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14" w:rsidRPr="00F11EA6" w:rsidRDefault="00D45B14" w:rsidP="009D3307">
      <w:pPr>
        <w:pStyle w:val="af2"/>
        <w:rPr>
          <w:sz w:val="28"/>
          <w:szCs w:val="28"/>
        </w:rPr>
      </w:pPr>
      <w:r w:rsidRPr="00F11EA6">
        <w:rPr>
          <w:sz w:val="28"/>
          <w:szCs w:val="28"/>
        </w:rPr>
        <w:t>Ханты-Мансийский автономный округ – Югра</w:t>
      </w:r>
    </w:p>
    <w:p w:rsidR="00D45B14" w:rsidRPr="00F11EA6" w:rsidRDefault="00D45B14" w:rsidP="009D3307">
      <w:pPr>
        <w:pStyle w:val="af2"/>
        <w:rPr>
          <w:sz w:val="28"/>
          <w:szCs w:val="28"/>
        </w:rPr>
      </w:pPr>
      <w:r w:rsidRPr="00F11EA6">
        <w:rPr>
          <w:sz w:val="28"/>
          <w:szCs w:val="28"/>
        </w:rPr>
        <w:t>Ханты-Мансийский муниципальный район</w:t>
      </w:r>
    </w:p>
    <w:p w:rsidR="00D45B14" w:rsidRPr="00F11EA6" w:rsidRDefault="00D45B14" w:rsidP="009D3307">
      <w:pPr>
        <w:jc w:val="center"/>
        <w:rPr>
          <w:sz w:val="28"/>
          <w:szCs w:val="28"/>
        </w:rPr>
      </w:pPr>
    </w:p>
    <w:p w:rsidR="00D45B14" w:rsidRPr="00F11EA6" w:rsidRDefault="00D45B14" w:rsidP="009D3307">
      <w:pPr>
        <w:jc w:val="center"/>
        <w:rPr>
          <w:b/>
          <w:bCs/>
          <w:sz w:val="28"/>
          <w:szCs w:val="28"/>
        </w:rPr>
      </w:pPr>
      <w:r w:rsidRPr="00F11EA6">
        <w:rPr>
          <w:b/>
          <w:bCs/>
          <w:sz w:val="28"/>
          <w:szCs w:val="28"/>
        </w:rPr>
        <w:t>МУНИЦИПАЛЬНОЕ ОБРАЗОВАНИЕ</w:t>
      </w:r>
    </w:p>
    <w:p w:rsidR="00D45B14" w:rsidRPr="00F11EA6" w:rsidRDefault="00D45B14" w:rsidP="009D3307">
      <w:pPr>
        <w:jc w:val="center"/>
        <w:rPr>
          <w:b/>
          <w:bCs/>
          <w:sz w:val="28"/>
          <w:szCs w:val="28"/>
        </w:rPr>
      </w:pPr>
      <w:r w:rsidRPr="00F11EA6">
        <w:rPr>
          <w:b/>
          <w:bCs/>
          <w:sz w:val="28"/>
          <w:szCs w:val="28"/>
        </w:rPr>
        <w:t>СЕЛЬСКОЕ ПОСЕЛЕНИЕ ГОРНОПРАВДИНСК</w:t>
      </w:r>
    </w:p>
    <w:p w:rsidR="00D45B14" w:rsidRPr="00F11EA6" w:rsidRDefault="00D45B14" w:rsidP="009D3307">
      <w:pPr>
        <w:jc w:val="center"/>
        <w:rPr>
          <w:sz w:val="28"/>
          <w:szCs w:val="28"/>
        </w:rPr>
      </w:pPr>
    </w:p>
    <w:p w:rsidR="00D45B14" w:rsidRPr="00F11EA6" w:rsidRDefault="00D45B14" w:rsidP="009D3307">
      <w:pPr>
        <w:jc w:val="center"/>
        <w:rPr>
          <w:b/>
          <w:bCs/>
          <w:sz w:val="28"/>
          <w:szCs w:val="28"/>
        </w:rPr>
      </w:pPr>
      <w:r w:rsidRPr="00F11EA6">
        <w:rPr>
          <w:b/>
          <w:bCs/>
          <w:sz w:val="28"/>
          <w:szCs w:val="28"/>
        </w:rPr>
        <w:t xml:space="preserve">АДМИНИСТРАЦИЯ </w:t>
      </w:r>
    </w:p>
    <w:p w:rsidR="00D45B14" w:rsidRPr="00F11EA6" w:rsidRDefault="00D45B14" w:rsidP="009D3307">
      <w:pPr>
        <w:jc w:val="center"/>
        <w:rPr>
          <w:b/>
          <w:bCs/>
          <w:sz w:val="28"/>
          <w:szCs w:val="28"/>
        </w:rPr>
      </w:pPr>
      <w:r w:rsidRPr="00F11EA6">
        <w:rPr>
          <w:b/>
          <w:bCs/>
          <w:sz w:val="28"/>
          <w:szCs w:val="28"/>
        </w:rPr>
        <w:t>СЕЛЬСКОГО ПОСЕЛЕНИЯ ГОРНОПРАВДИНСК</w:t>
      </w:r>
    </w:p>
    <w:p w:rsidR="00D45B14" w:rsidRPr="00F11EA6" w:rsidRDefault="00D45B14" w:rsidP="009D3307">
      <w:pPr>
        <w:spacing w:line="360" w:lineRule="auto"/>
        <w:rPr>
          <w:b/>
          <w:bCs/>
          <w:sz w:val="28"/>
          <w:szCs w:val="28"/>
        </w:rPr>
      </w:pPr>
    </w:p>
    <w:p w:rsidR="00D45B14" w:rsidRPr="00F11EA6" w:rsidRDefault="00D45B14" w:rsidP="009D3307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11EA6">
        <w:rPr>
          <w:b/>
          <w:bCs/>
          <w:sz w:val="28"/>
          <w:szCs w:val="28"/>
        </w:rPr>
        <w:t>П</w:t>
      </w:r>
      <w:proofErr w:type="gramEnd"/>
      <w:r w:rsidRPr="00F11EA6">
        <w:rPr>
          <w:b/>
          <w:bCs/>
          <w:sz w:val="28"/>
          <w:szCs w:val="28"/>
        </w:rPr>
        <w:t xml:space="preserve"> О С Т А Н О В Л Е Н И Е</w:t>
      </w:r>
    </w:p>
    <w:p w:rsidR="00D45B14" w:rsidRPr="00F11EA6" w:rsidRDefault="00D45B14" w:rsidP="009D3307">
      <w:pPr>
        <w:rPr>
          <w:sz w:val="27"/>
          <w:szCs w:val="27"/>
        </w:rPr>
      </w:pPr>
    </w:p>
    <w:p w:rsidR="00D45B14" w:rsidRPr="00F11EA6" w:rsidRDefault="00D45B14" w:rsidP="009D3307">
      <w:pPr>
        <w:rPr>
          <w:sz w:val="27"/>
          <w:szCs w:val="27"/>
        </w:rPr>
      </w:pPr>
      <w:r w:rsidRPr="00F11EA6">
        <w:rPr>
          <w:sz w:val="27"/>
          <w:szCs w:val="27"/>
        </w:rPr>
        <w:t xml:space="preserve">от </w:t>
      </w:r>
      <w:r w:rsidR="00275022">
        <w:rPr>
          <w:sz w:val="27"/>
          <w:szCs w:val="27"/>
        </w:rPr>
        <w:t>29</w:t>
      </w:r>
      <w:r w:rsidRPr="00F11EA6">
        <w:rPr>
          <w:sz w:val="27"/>
          <w:szCs w:val="27"/>
        </w:rPr>
        <w:t>.</w:t>
      </w:r>
      <w:r w:rsidR="00275022">
        <w:rPr>
          <w:sz w:val="27"/>
          <w:szCs w:val="27"/>
        </w:rPr>
        <w:t>12</w:t>
      </w:r>
      <w:r w:rsidRPr="00F11EA6">
        <w:rPr>
          <w:sz w:val="27"/>
          <w:szCs w:val="27"/>
        </w:rPr>
        <w:t>.201</w:t>
      </w:r>
      <w:r w:rsidR="00C56120">
        <w:rPr>
          <w:sz w:val="27"/>
          <w:szCs w:val="27"/>
        </w:rPr>
        <w:t>8</w:t>
      </w:r>
      <w:r w:rsidRPr="00F11EA6">
        <w:rPr>
          <w:sz w:val="27"/>
          <w:szCs w:val="27"/>
        </w:rPr>
        <w:t xml:space="preserve"> </w:t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</w:r>
      <w:r w:rsidRPr="00F11EA6">
        <w:rPr>
          <w:sz w:val="27"/>
          <w:szCs w:val="27"/>
        </w:rPr>
        <w:tab/>
        <w:t xml:space="preserve"> </w:t>
      </w:r>
      <w:r w:rsidR="00462776" w:rsidRPr="00462776">
        <w:rPr>
          <w:sz w:val="27"/>
          <w:szCs w:val="27"/>
        </w:rPr>
        <w:t>№ 185</w:t>
      </w:r>
    </w:p>
    <w:p w:rsidR="00D45B14" w:rsidRPr="00F11EA6" w:rsidRDefault="00D45B14" w:rsidP="009D3307">
      <w:pPr>
        <w:rPr>
          <w:i/>
          <w:iCs/>
          <w:sz w:val="27"/>
          <w:szCs w:val="27"/>
        </w:rPr>
      </w:pPr>
      <w:r w:rsidRPr="00F11EA6">
        <w:rPr>
          <w:i/>
          <w:iCs/>
          <w:sz w:val="27"/>
          <w:szCs w:val="27"/>
        </w:rPr>
        <w:t>п. Горноправдинск</w:t>
      </w:r>
    </w:p>
    <w:p w:rsidR="00D45B14" w:rsidRDefault="00D45B14" w:rsidP="009D3307">
      <w:pPr>
        <w:pStyle w:val="a3"/>
        <w:jc w:val="both"/>
        <w:rPr>
          <w:rFonts w:cs="Times New Roman"/>
          <w:sz w:val="28"/>
          <w:szCs w:val="28"/>
        </w:rPr>
      </w:pPr>
    </w:p>
    <w:p w:rsidR="00D45B14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CDE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 w:rsidR="00415A3E">
        <w:rPr>
          <w:rFonts w:ascii="Times New Roman" w:hAnsi="Times New Roman" w:cs="Times New Roman"/>
          <w:sz w:val="28"/>
          <w:szCs w:val="28"/>
        </w:rPr>
        <w:t xml:space="preserve"> </w:t>
      </w:r>
      <w:r w:rsidRPr="00985CDE">
        <w:rPr>
          <w:rFonts w:ascii="Times New Roman" w:hAnsi="Times New Roman" w:cs="Times New Roman"/>
          <w:sz w:val="28"/>
          <w:szCs w:val="28"/>
        </w:rPr>
        <w:t>программы</w:t>
      </w: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CDE">
        <w:rPr>
          <w:rFonts w:ascii="Times New Roman" w:hAnsi="Times New Roman" w:cs="Times New Roman"/>
          <w:sz w:val="28"/>
          <w:szCs w:val="28"/>
        </w:rPr>
        <w:t xml:space="preserve">«Развитие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5CDE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5CD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45B14" w:rsidRPr="00985CDE" w:rsidRDefault="00C56120" w:rsidP="009D33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Горноправдинск на 2019</w:t>
      </w:r>
      <w:r w:rsidR="00D45B14" w:rsidRPr="00985CDE">
        <w:rPr>
          <w:rFonts w:ascii="Times New Roman" w:hAnsi="Times New Roman" w:cs="Times New Roman"/>
          <w:sz w:val="28"/>
          <w:szCs w:val="28"/>
        </w:rPr>
        <w:t>-20</w:t>
      </w:r>
      <w:r w:rsidR="00D45B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5B14" w:rsidRPr="00985CD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B14" w:rsidRPr="00460EFB" w:rsidRDefault="00D45B14" w:rsidP="00A312C3">
      <w:pPr>
        <w:ind w:firstLine="709"/>
        <w:jc w:val="both"/>
        <w:rPr>
          <w:sz w:val="28"/>
          <w:szCs w:val="28"/>
        </w:rPr>
      </w:pPr>
      <w:r w:rsidRPr="00460EFB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179</w:t>
      </w:r>
      <w:r w:rsidRPr="00460EFB">
        <w:rPr>
          <w:sz w:val="28"/>
          <w:szCs w:val="28"/>
        </w:rPr>
        <w:t xml:space="preserve"> Бюджетного кодекса Российской Фед</w:t>
      </w:r>
      <w:r w:rsidRPr="00460EFB">
        <w:rPr>
          <w:sz w:val="28"/>
          <w:szCs w:val="28"/>
        </w:rPr>
        <w:t>е</w:t>
      </w:r>
      <w:r w:rsidRPr="00460EFB">
        <w:rPr>
          <w:sz w:val="28"/>
          <w:szCs w:val="28"/>
        </w:rPr>
        <w:t xml:space="preserve">рации, во исполнение </w:t>
      </w:r>
      <w:r w:rsidRPr="007416A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416AD">
        <w:rPr>
          <w:sz w:val="28"/>
          <w:szCs w:val="28"/>
        </w:rPr>
        <w:t xml:space="preserve"> администрации сельского поселения Горноправдинск от 25 декабря 2012 года № 226 «О </w:t>
      </w:r>
      <w:r>
        <w:rPr>
          <w:sz w:val="28"/>
          <w:szCs w:val="28"/>
        </w:rPr>
        <w:t>муниципальных</w:t>
      </w:r>
      <w:r w:rsidRPr="007416AD">
        <w:rPr>
          <w:sz w:val="28"/>
          <w:szCs w:val="28"/>
        </w:rPr>
        <w:t xml:space="preserve"> и ведо</w:t>
      </w:r>
      <w:r w:rsidRPr="007416AD">
        <w:rPr>
          <w:sz w:val="28"/>
          <w:szCs w:val="28"/>
        </w:rPr>
        <w:t>м</w:t>
      </w:r>
      <w:r w:rsidRPr="007416AD">
        <w:rPr>
          <w:sz w:val="28"/>
          <w:szCs w:val="28"/>
        </w:rPr>
        <w:t xml:space="preserve">ственных целевых  программах сельского поселения </w:t>
      </w:r>
      <w:r w:rsidRPr="00204557">
        <w:rPr>
          <w:sz w:val="28"/>
          <w:szCs w:val="28"/>
        </w:rPr>
        <w:t>Горноправдинск»:</w:t>
      </w:r>
    </w:p>
    <w:p w:rsidR="00D45B14" w:rsidRDefault="00D45B14" w:rsidP="009D3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5B14" w:rsidRPr="00985CDE" w:rsidRDefault="00D45B14" w:rsidP="009D3307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CDE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сельского поселения Горн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правдинск </w:t>
      </w:r>
      <w:r w:rsidRPr="00985CDE">
        <w:rPr>
          <w:rFonts w:ascii="Times New Roman" w:hAnsi="Times New Roman" w:cs="Times New Roman"/>
          <w:sz w:val="28"/>
          <w:szCs w:val="28"/>
        </w:rPr>
        <w:t xml:space="preserve">«Развитие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5CDE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5CD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6120">
        <w:rPr>
          <w:rFonts w:ascii="Times New Roman" w:hAnsi="Times New Roman" w:cs="Times New Roman"/>
          <w:sz w:val="28"/>
          <w:szCs w:val="28"/>
        </w:rPr>
        <w:t xml:space="preserve"> Горноправдинск на 2019</w:t>
      </w:r>
      <w:r w:rsidRPr="00985C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56120">
        <w:rPr>
          <w:rFonts w:ascii="Times New Roman" w:hAnsi="Times New Roman" w:cs="Times New Roman"/>
          <w:sz w:val="28"/>
          <w:szCs w:val="28"/>
        </w:rPr>
        <w:t>5</w:t>
      </w:r>
      <w:r w:rsidRPr="00985CDE">
        <w:rPr>
          <w:rFonts w:ascii="Times New Roman" w:hAnsi="Times New Roman" w:cs="Times New Roman"/>
          <w:sz w:val="28"/>
          <w:szCs w:val="28"/>
        </w:rPr>
        <w:t xml:space="preserve"> годы» (далее – Программа)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85CDE">
        <w:rPr>
          <w:rFonts w:ascii="Times New Roman" w:hAnsi="Times New Roman" w:cs="Times New Roman"/>
          <w:sz w:val="28"/>
          <w:szCs w:val="28"/>
        </w:rPr>
        <w:t>.</w:t>
      </w: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B14" w:rsidRPr="00985CDE" w:rsidRDefault="00D45B14" w:rsidP="009D3307">
      <w:pPr>
        <w:ind w:firstLine="709"/>
        <w:jc w:val="both"/>
        <w:rPr>
          <w:sz w:val="28"/>
          <w:szCs w:val="28"/>
        </w:rPr>
      </w:pPr>
      <w:r w:rsidRPr="00985CDE">
        <w:rPr>
          <w:sz w:val="28"/>
          <w:szCs w:val="28"/>
        </w:rPr>
        <w:t>2.  Настоящее постановление вступает в силу после его официального опубликования (обнародования).</w:t>
      </w: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5CDE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45B14" w:rsidRPr="00985CDE" w:rsidRDefault="00D45B14" w:rsidP="009D3307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CDE">
        <w:rPr>
          <w:rFonts w:ascii="Times New Roman" w:hAnsi="Times New Roman" w:cs="Times New Roman"/>
          <w:sz w:val="28"/>
          <w:szCs w:val="28"/>
        </w:rPr>
        <w:t xml:space="preserve">сельского поселения Горноправдинск                                               </w:t>
      </w:r>
      <w:r w:rsidR="00C56120">
        <w:rPr>
          <w:rFonts w:ascii="Times New Roman" w:hAnsi="Times New Roman" w:cs="Times New Roman"/>
          <w:sz w:val="28"/>
          <w:szCs w:val="28"/>
        </w:rPr>
        <w:t>О.С. Садков</w:t>
      </w:r>
    </w:p>
    <w:p w:rsidR="00D45B14" w:rsidRPr="00985CDE" w:rsidRDefault="00D45B14" w:rsidP="009D3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B14" w:rsidRPr="00985CDE" w:rsidRDefault="00D45B14" w:rsidP="007C272E">
      <w:pPr>
        <w:jc w:val="right"/>
        <w:rPr>
          <w:sz w:val="28"/>
          <w:szCs w:val="28"/>
        </w:rPr>
      </w:pPr>
    </w:p>
    <w:p w:rsidR="00D45B14" w:rsidRPr="00985CDE" w:rsidRDefault="00D45B14" w:rsidP="007C272E">
      <w:pPr>
        <w:jc w:val="right"/>
        <w:rPr>
          <w:sz w:val="28"/>
          <w:szCs w:val="28"/>
        </w:rPr>
      </w:pPr>
    </w:p>
    <w:p w:rsidR="00D45B14" w:rsidRDefault="00D45B14" w:rsidP="007C272E">
      <w:pPr>
        <w:jc w:val="right"/>
        <w:rPr>
          <w:sz w:val="28"/>
          <w:szCs w:val="28"/>
        </w:rPr>
      </w:pPr>
    </w:p>
    <w:p w:rsidR="00D45B14" w:rsidRDefault="00D45B14" w:rsidP="007C272E">
      <w:pPr>
        <w:jc w:val="right"/>
        <w:rPr>
          <w:sz w:val="28"/>
          <w:szCs w:val="28"/>
        </w:rPr>
      </w:pPr>
    </w:p>
    <w:p w:rsidR="00D45B14" w:rsidRDefault="00D45B14" w:rsidP="007C272E">
      <w:pPr>
        <w:jc w:val="right"/>
        <w:rPr>
          <w:sz w:val="28"/>
          <w:szCs w:val="28"/>
        </w:rPr>
      </w:pPr>
    </w:p>
    <w:p w:rsidR="00D45B14" w:rsidRDefault="00D45B14" w:rsidP="007C272E">
      <w:pPr>
        <w:jc w:val="right"/>
        <w:rPr>
          <w:sz w:val="28"/>
          <w:szCs w:val="28"/>
        </w:rPr>
      </w:pPr>
    </w:p>
    <w:p w:rsidR="00D45B14" w:rsidRDefault="00D45B14" w:rsidP="007C272E">
      <w:pPr>
        <w:jc w:val="right"/>
        <w:rPr>
          <w:sz w:val="28"/>
          <w:szCs w:val="28"/>
        </w:rPr>
      </w:pPr>
    </w:p>
    <w:p w:rsidR="00D45B14" w:rsidRDefault="00D45B14" w:rsidP="00462776">
      <w:pPr>
        <w:jc w:val="right"/>
        <w:rPr>
          <w:sz w:val="28"/>
          <w:szCs w:val="28"/>
        </w:rPr>
      </w:pPr>
      <w:r w:rsidRPr="00897E9F">
        <w:rPr>
          <w:sz w:val="28"/>
          <w:szCs w:val="28"/>
        </w:rPr>
        <w:t>Приложение</w:t>
      </w:r>
    </w:p>
    <w:p w:rsidR="00D45B14" w:rsidRDefault="00D45B14" w:rsidP="00462776">
      <w:pPr>
        <w:jc w:val="right"/>
        <w:rPr>
          <w:sz w:val="28"/>
          <w:szCs w:val="28"/>
        </w:rPr>
      </w:pPr>
      <w:r w:rsidRPr="00897E9F">
        <w:rPr>
          <w:sz w:val="28"/>
          <w:szCs w:val="28"/>
        </w:rPr>
        <w:t>к постановлению администрации</w:t>
      </w:r>
    </w:p>
    <w:p w:rsidR="00D45B14" w:rsidRDefault="00D45B14" w:rsidP="00462776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</w:p>
    <w:p w:rsidR="00D45B14" w:rsidRPr="00897E9F" w:rsidRDefault="00275022" w:rsidP="0046277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D45B1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D45B14">
        <w:rPr>
          <w:sz w:val="28"/>
          <w:szCs w:val="28"/>
        </w:rPr>
        <w:t>.</w:t>
      </w:r>
      <w:r w:rsidR="00D45B14" w:rsidRPr="00462776">
        <w:rPr>
          <w:sz w:val="28"/>
          <w:szCs w:val="28"/>
        </w:rPr>
        <w:t>201</w:t>
      </w:r>
      <w:r w:rsidR="00C56120" w:rsidRPr="00462776">
        <w:rPr>
          <w:sz w:val="28"/>
          <w:szCs w:val="28"/>
        </w:rPr>
        <w:t>8</w:t>
      </w:r>
      <w:r w:rsidR="00D45B14" w:rsidRPr="00462776">
        <w:rPr>
          <w:sz w:val="28"/>
          <w:szCs w:val="28"/>
        </w:rPr>
        <w:t xml:space="preserve">  №</w:t>
      </w:r>
      <w:r w:rsidR="00462776">
        <w:rPr>
          <w:sz w:val="28"/>
          <w:szCs w:val="28"/>
        </w:rPr>
        <w:t xml:space="preserve"> 185</w:t>
      </w:r>
    </w:p>
    <w:p w:rsidR="00D45B14" w:rsidRDefault="00D45B14" w:rsidP="005B3667">
      <w:pPr>
        <w:jc w:val="both"/>
        <w:rPr>
          <w:sz w:val="32"/>
          <w:szCs w:val="32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  <w:bookmarkStart w:id="0" w:name="_GoBack"/>
      <w:bookmarkEnd w:id="0"/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Pr="007A4700" w:rsidRDefault="00D45B14" w:rsidP="005B3667">
      <w:pPr>
        <w:spacing w:line="360" w:lineRule="auto"/>
        <w:jc w:val="center"/>
        <w:rPr>
          <w:b/>
          <w:bCs/>
          <w:sz w:val="36"/>
          <w:szCs w:val="36"/>
        </w:rPr>
      </w:pPr>
      <w:r w:rsidRPr="007A4700">
        <w:rPr>
          <w:b/>
          <w:bCs/>
          <w:sz w:val="36"/>
          <w:szCs w:val="36"/>
        </w:rPr>
        <w:t>Муниципальная программа</w:t>
      </w:r>
    </w:p>
    <w:p w:rsidR="00D45B14" w:rsidRDefault="00D45B14" w:rsidP="005B3667">
      <w:pPr>
        <w:jc w:val="center"/>
        <w:rPr>
          <w:b/>
          <w:bCs/>
          <w:sz w:val="36"/>
          <w:szCs w:val="36"/>
        </w:rPr>
      </w:pPr>
      <w:r w:rsidRPr="007A4700">
        <w:rPr>
          <w:b/>
          <w:bCs/>
          <w:sz w:val="36"/>
          <w:szCs w:val="36"/>
        </w:rPr>
        <w:t>«Развитие культуры в сельском поселении</w:t>
      </w:r>
    </w:p>
    <w:p w:rsidR="00D45B14" w:rsidRPr="007A4700" w:rsidRDefault="00D45B14" w:rsidP="005B3667">
      <w:pPr>
        <w:jc w:val="center"/>
        <w:rPr>
          <w:b/>
          <w:bCs/>
          <w:sz w:val="36"/>
          <w:szCs w:val="36"/>
        </w:rPr>
      </w:pPr>
      <w:proofErr w:type="spellStart"/>
      <w:r w:rsidRPr="007A4700">
        <w:rPr>
          <w:b/>
          <w:bCs/>
          <w:sz w:val="36"/>
          <w:szCs w:val="36"/>
        </w:rPr>
        <w:t>Горноправдинск</w:t>
      </w:r>
      <w:proofErr w:type="spellEnd"/>
      <w:r w:rsidRPr="007A470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на </w:t>
      </w:r>
      <w:r w:rsidR="00C56120">
        <w:rPr>
          <w:b/>
          <w:bCs/>
          <w:sz w:val="36"/>
          <w:szCs w:val="36"/>
        </w:rPr>
        <w:t>2019</w:t>
      </w:r>
      <w:r w:rsidRPr="007A4700">
        <w:rPr>
          <w:b/>
          <w:bCs/>
          <w:sz w:val="36"/>
          <w:szCs w:val="36"/>
        </w:rPr>
        <w:t>-202</w:t>
      </w:r>
      <w:r w:rsidR="00C56120">
        <w:rPr>
          <w:b/>
          <w:bCs/>
          <w:sz w:val="36"/>
          <w:szCs w:val="36"/>
        </w:rPr>
        <w:t>5</w:t>
      </w:r>
      <w:r w:rsidRPr="007A4700">
        <w:rPr>
          <w:b/>
          <w:bCs/>
          <w:sz w:val="36"/>
          <w:szCs w:val="36"/>
        </w:rPr>
        <w:t xml:space="preserve"> годы»</w:t>
      </w:r>
    </w:p>
    <w:p w:rsidR="00D45B14" w:rsidRPr="007A4700" w:rsidRDefault="00D45B14" w:rsidP="005B3667">
      <w:pPr>
        <w:jc w:val="center"/>
        <w:rPr>
          <w:b/>
          <w:bCs/>
          <w:sz w:val="36"/>
          <w:szCs w:val="36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</w:p>
    <w:p w:rsidR="00D45B14" w:rsidRPr="00713FDD" w:rsidRDefault="00D45B14" w:rsidP="005B3667">
      <w:pPr>
        <w:pStyle w:val="a6"/>
        <w:overflowPunct/>
        <w:autoSpaceDE/>
        <w:autoSpaceDN/>
        <w:adjustRightInd/>
        <w:ind w:left="1080"/>
        <w:jc w:val="both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713FDD">
        <w:rPr>
          <w:b/>
          <w:bCs/>
          <w:sz w:val="28"/>
          <w:szCs w:val="28"/>
        </w:rPr>
        <w:t>1. ПАСПОРТМУНИЦИПАЛЬНОЙ ПРОГРАММЫ</w:t>
      </w:r>
    </w:p>
    <w:p w:rsidR="00D45B14" w:rsidRPr="00713FDD" w:rsidRDefault="00D45B14" w:rsidP="005B3667">
      <w:pPr>
        <w:jc w:val="both"/>
        <w:rPr>
          <w:b/>
          <w:bCs/>
          <w:i/>
          <w:iCs/>
          <w:sz w:val="28"/>
          <w:szCs w:val="28"/>
          <w:u w:val="single"/>
        </w:rPr>
      </w:pPr>
    </w:p>
    <w:tbl>
      <w:tblPr>
        <w:tblW w:w="9576" w:type="dxa"/>
        <w:tblInd w:w="-106" w:type="dxa"/>
        <w:tblLook w:val="0000" w:firstRow="0" w:lastRow="0" w:firstColumn="0" w:lastColumn="0" w:noHBand="0" w:noVBand="0"/>
      </w:tblPr>
      <w:tblGrid>
        <w:gridCol w:w="9677"/>
      </w:tblGrid>
      <w:tr w:rsidR="00D45B14" w:rsidRPr="00713FDD">
        <w:tc>
          <w:tcPr>
            <w:tcW w:w="9576" w:type="dxa"/>
          </w:tcPr>
          <w:tbl>
            <w:tblPr>
              <w:tblW w:w="9537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62"/>
              <w:gridCol w:w="6175"/>
            </w:tblGrid>
            <w:tr w:rsidR="00D45B14" w:rsidRPr="00E14DFE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D589A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Наименование</w:t>
                  </w:r>
                  <w:r w:rsidR="00415A3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«Развитие культуры в сельском поселении Го</w:t>
                  </w:r>
                  <w:r w:rsidRPr="007F2170">
                    <w:rPr>
                      <w:sz w:val="28"/>
                      <w:szCs w:val="28"/>
                    </w:rPr>
                    <w:t>р</w:t>
                  </w:r>
                  <w:r w:rsidRPr="007F2170">
                    <w:rPr>
                      <w:sz w:val="28"/>
                      <w:szCs w:val="28"/>
                    </w:rPr>
                    <w:t>ноправдинск</w:t>
                  </w:r>
                  <w:r w:rsidR="00415A3E">
                    <w:rPr>
                      <w:sz w:val="28"/>
                      <w:szCs w:val="28"/>
                    </w:rPr>
                    <w:t xml:space="preserve"> </w:t>
                  </w:r>
                  <w:r w:rsidRPr="007F2170">
                    <w:rPr>
                      <w:sz w:val="28"/>
                      <w:szCs w:val="28"/>
                    </w:rPr>
                    <w:t>на 201</w:t>
                  </w:r>
                  <w:r w:rsidR="00C56120">
                    <w:rPr>
                      <w:sz w:val="28"/>
                      <w:szCs w:val="28"/>
                    </w:rPr>
                    <w:t>9</w:t>
                  </w:r>
                  <w:r w:rsidRPr="007F2170">
                    <w:rPr>
                      <w:sz w:val="28"/>
                      <w:szCs w:val="28"/>
                    </w:rPr>
                    <w:t>-202</w:t>
                  </w:r>
                  <w:r w:rsidR="00C56120">
                    <w:rPr>
                      <w:sz w:val="28"/>
                      <w:szCs w:val="28"/>
                    </w:rPr>
                    <w:t>5</w:t>
                  </w:r>
                  <w:r w:rsidRPr="007F2170">
                    <w:rPr>
                      <w:sz w:val="28"/>
                      <w:szCs w:val="28"/>
                    </w:rPr>
                    <w:t xml:space="preserve"> годы»</w:t>
                  </w:r>
                </w:p>
              </w:tc>
            </w:tr>
            <w:tr w:rsidR="00D45B14" w:rsidRPr="00E14DFE">
              <w:trPr>
                <w:trHeight w:val="10015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Правовое обоснование для разработки програ</w:t>
                  </w:r>
                  <w:r w:rsidRPr="007F2170">
                    <w:rPr>
                      <w:sz w:val="28"/>
                      <w:szCs w:val="28"/>
                    </w:rPr>
                    <w:t>м</w:t>
                  </w:r>
                  <w:r w:rsidRPr="007F2170">
                    <w:rPr>
                      <w:sz w:val="28"/>
                      <w:szCs w:val="28"/>
                    </w:rPr>
                    <w:t xml:space="preserve">мы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C41809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C41809">
                    <w:rPr>
                      <w:sz w:val="28"/>
                      <w:szCs w:val="28"/>
                    </w:rPr>
                    <w:t>Федеральный закон от 06.10.2003 года №131-ФЗ «Об общих принципах организации местного с</w:t>
                  </w:r>
                  <w:r w:rsidRPr="00C41809">
                    <w:rPr>
                      <w:sz w:val="28"/>
                      <w:szCs w:val="28"/>
                    </w:rPr>
                    <w:t>а</w:t>
                  </w:r>
                  <w:r w:rsidRPr="00C41809">
                    <w:rPr>
                      <w:sz w:val="28"/>
                      <w:szCs w:val="28"/>
                    </w:rPr>
                    <w:t>моуправления в Российской Федерации»;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C41809">
                    <w:rPr>
                      <w:sz w:val="28"/>
                      <w:szCs w:val="28"/>
                    </w:rPr>
                    <w:t>Закон РФ от 09.10.1992 N 3612-1 «Основы зак</w:t>
                  </w:r>
                  <w:r w:rsidRPr="00C41809">
                    <w:rPr>
                      <w:sz w:val="28"/>
                      <w:szCs w:val="28"/>
                    </w:rPr>
                    <w:t>о</w:t>
                  </w:r>
                  <w:r w:rsidRPr="00C41809">
                    <w:rPr>
                      <w:sz w:val="28"/>
                      <w:szCs w:val="28"/>
                    </w:rPr>
                    <w:t>нодательства Российской Федерации о культуре»</w:t>
                  </w:r>
                  <w:r w:rsidR="00C41809" w:rsidRPr="00C41809">
                    <w:rPr>
                      <w:sz w:val="28"/>
                      <w:szCs w:val="28"/>
                    </w:rPr>
                    <w:t xml:space="preserve"> (ред. 05.12.2017)</w:t>
                  </w:r>
                  <w:r w:rsidRPr="00C41809">
                    <w:rPr>
                      <w:sz w:val="28"/>
                      <w:szCs w:val="28"/>
                    </w:rPr>
                    <w:t>;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Устав сельского поселения Горноправдинск, Ханты-Мансийского района, Ханты-Мансийского автономного округа - Югры;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Устав Муниципального бюджетного учреждения культуры, молодежной политики, физкультуры и спорта «Культурно-досуговый</w:t>
                  </w:r>
                  <w:r w:rsidR="00415A3E">
                    <w:rPr>
                      <w:sz w:val="28"/>
                      <w:szCs w:val="28"/>
                    </w:rPr>
                    <w:t xml:space="preserve"> </w:t>
                  </w:r>
                  <w:r w:rsidRPr="007F2170">
                    <w:rPr>
                      <w:sz w:val="28"/>
                      <w:szCs w:val="28"/>
                    </w:rPr>
                    <w:t xml:space="preserve">центр «Геолог» сельского поселения Горноправдинск,  </w:t>
                  </w:r>
                  <w:r w:rsidR="00C41809">
                    <w:rPr>
                      <w:sz w:val="28"/>
                      <w:szCs w:val="28"/>
                    </w:rPr>
                    <w:t>У</w:t>
                  </w:r>
                  <w:r w:rsidRPr="007F2170">
                    <w:rPr>
                      <w:sz w:val="28"/>
                      <w:szCs w:val="28"/>
                    </w:rPr>
                    <w:t>став Муниципального бюджетного учреждения кул</w:t>
                  </w:r>
                  <w:r w:rsidRPr="007F2170">
                    <w:rPr>
                      <w:sz w:val="28"/>
                      <w:szCs w:val="28"/>
                    </w:rPr>
                    <w:t>ь</w:t>
                  </w:r>
                  <w:r w:rsidRPr="007F2170">
                    <w:rPr>
                      <w:sz w:val="28"/>
                      <w:szCs w:val="28"/>
                    </w:rPr>
                    <w:t>туры «Библиотечная система» сельского посел</w:t>
                  </w:r>
                  <w:r w:rsidRPr="007F2170">
                    <w:rPr>
                      <w:sz w:val="28"/>
                      <w:szCs w:val="28"/>
                    </w:rPr>
                    <w:t>е</w:t>
                  </w:r>
                  <w:r w:rsidRPr="007F2170">
                    <w:rPr>
                      <w:sz w:val="28"/>
                      <w:szCs w:val="28"/>
                    </w:rPr>
                    <w:t>ния Горноправдинск.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959"/>
                  </w:tblGrid>
                  <w:tr w:rsidR="00D45B14" w:rsidRPr="00E14DFE">
                    <w:trPr>
                      <w:tblCellSpacing w:w="0" w:type="dxa"/>
                    </w:trPr>
                    <w:tc>
                      <w:tcPr>
                        <w:tcW w:w="6295" w:type="dxa"/>
                        <w:vAlign w:val="center"/>
                      </w:tcPr>
                      <w:p w:rsidR="00D45B14" w:rsidRPr="001F4D69" w:rsidRDefault="00D45B14" w:rsidP="005B3667">
                        <w:pPr>
                          <w:pStyle w:val="a3"/>
                          <w:tabs>
                            <w:tab w:val="left" w:pos="690"/>
                          </w:tabs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F4D6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Закон Российской</w:t>
                        </w:r>
                        <w:r w:rsidR="00415A3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1F4D6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Федерации</w:t>
                        </w:r>
                        <w:r w:rsidR="00415A3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1F4D6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 29.12.1994 № 78-ФЗ «О библиотечном деле»;</w:t>
                        </w:r>
                      </w:p>
                    </w:tc>
                  </w:tr>
                  <w:tr w:rsidR="00D45B14" w:rsidRPr="00C41809">
                    <w:trPr>
                      <w:tblCellSpacing w:w="0" w:type="dxa"/>
                    </w:trPr>
                    <w:tc>
                      <w:tcPr>
                        <w:tcW w:w="6295" w:type="dxa"/>
                        <w:vAlign w:val="center"/>
                      </w:tcPr>
                      <w:p w:rsidR="00D45B14" w:rsidRPr="00C41809" w:rsidRDefault="00D45B14" w:rsidP="005B3667">
                        <w:pPr>
                          <w:pStyle w:val="a3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Закон Ханты-Мансийского автономного округа – Югры от 15.11.2005№ 109-оз «О культуре и и</w:t>
                        </w:r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кусстве </w:t>
                        </w:r>
                        <w:proofErr w:type="gramStart"/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</w:t>
                        </w:r>
                        <w:proofErr w:type="gramEnd"/>
                        <w:r w:rsidR="00415A3E"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Ханты-Мансийском</w:t>
                        </w:r>
                        <w:proofErr w:type="gramEnd"/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автономном окр</w:t>
                        </w:r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</w:t>
                        </w:r>
                        <w:r w:rsidRPr="00C418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ге – Югре»;</w:t>
                        </w:r>
                      </w:p>
                    </w:tc>
                  </w:tr>
                </w:tbl>
                <w:p w:rsidR="00D45B14" w:rsidRPr="00C41809" w:rsidRDefault="00D45B14" w:rsidP="005B366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1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 Ханты-Мансийского автономного округа – Югры от 28.10.2011 № 105-оз «О регулировании отдельных вопросов библиотечного дела и об</w:t>
                  </w:r>
                  <w:r w:rsidRPr="00C41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C41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зательного экземпляра документов Ханты-Мансийского автономного округа – Югры»</w:t>
                  </w:r>
                </w:p>
                <w:p w:rsidR="00D45B14" w:rsidRPr="007F2170" w:rsidRDefault="00D45B14" w:rsidP="005B3667">
                  <w:pPr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r w:rsidRPr="00C41809">
                    <w:rPr>
                      <w:sz w:val="28"/>
                      <w:szCs w:val="28"/>
                    </w:rPr>
                    <w:t xml:space="preserve">Стратегия развития культуры </w:t>
                  </w:r>
                  <w:proofErr w:type="gramStart"/>
                  <w:r w:rsidRPr="00C41809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="00415A3E" w:rsidRPr="00C41809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41809">
                    <w:rPr>
                      <w:sz w:val="28"/>
                      <w:szCs w:val="28"/>
                    </w:rPr>
                    <w:t>Ханты-Мансийском</w:t>
                  </w:r>
                  <w:proofErr w:type="gramEnd"/>
                  <w:r w:rsidRPr="00C41809">
                    <w:rPr>
                      <w:sz w:val="28"/>
                      <w:szCs w:val="28"/>
                    </w:rPr>
                    <w:t xml:space="preserve"> автономном округе – Югре до 2020 года и на период до 2030 года (утверждена п</w:t>
                  </w:r>
                  <w:r w:rsidRPr="00C41809">
                    <w:rPr>
                      <w:sz w:val="28"/>
                      <w:szCs w:val="28"/>
                    </w:rPr>
                    <w:t>о</w:t>
                  </w:r>
                  <w:r w:rsidRPr="00C41809">
                    <w:rPr>
                      <w:sz w:val="28"/>
                      <w:szCs w:val="28"/>
                    </w:rPr>
                    <w:t>становление Правительства Ханты-Мансийского автономного округа–Югры от 18.05.2013 № 185-п).</w:t>
                  </w:r>
                </w:p>
              </w:tc>
            </w:tr>
            <w:tr w:rsidR="00D45B14" w:rsidRPr="00E14DFE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финансово-экономический отдел администрации сельского поселения Горноправдинск</w:t>
                  </w:r>
                </w:p>
              </w:tc>
            </w:tr>
            <w:tr w:rsidR="00D45B14" w:rsidRPr="00E14DFE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Муниципальный заказчик – координатор програ</w:t>
                  </w:r>
                  <w:r w:rsidRPr="007F2170">
                    <w:rPr>
                      <w:sz w:val="28"/>
                      <w:szCs w:val="28"/>
                    </w:rPr>
                    <w:t>м</w:t>
                  </w:r>
                  <w:r w:rsidRPr="007F2170">
                    <w:rPr>
                      <w:sz w:val="28"/>
                      <w:szCs w:val="28"/>
                    </w:rPr>
                    <w:t>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администрация сельского поселения Горнопра</w:t>
                  </w:r>
                  <w:r w:rsidRPr="007F2170">
                    <w:rPr>
                      <w:sz w:val="28"/>
                      <w:szCs w:val="28"/>
                    </w:rPr>
                    <w:t>в</w:t>
                  </w:r>
                  <w:r w:rsidRPr="007F2170">
                    <w:rPr>
                      <w:sz w:val="28"/>
                      <w:szCs w:val="28"/>
                    </w:rPr>
                    <w:t>динск</w:t>
                  </w:r>
                </w:p>
              </w:tc>
            </w:tr>
            <w:tr w:rsidR="00D45B14" w:rsidRPr="00E14DFE">
              <w:trPr>
                <w:trHeight w:val="878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lastRenderedPageBreak/>
                    <w:t>Основные цели и задачи 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>Главная цель муниципальной программы</w:t>
                  </w:r>
                  <w:r w:rsidR="002D589A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- ре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а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лизация стратегической роли культуры как осн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о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вы устойчивого и динамичного развития  терр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и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тории сельского поселения Горноправдинск.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>Цели муниципальной программы: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4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 xml:space="preserve">Сохранение и популяризация </w:t>
                  </w:r>
                  <w:proofErr w:type="gramStart"/>
                  <w:r w:rsidRPr="007F2170">
                    <w:rPr>
                      <w:sz w:val="28"/>
                      <w:szCs w:val="28"/>
                      <w:lang w:eastAsia="en-US"/>
                    </w:rPr>
                    <w:t>культурного</w:t>
                  </w:r>
                  <w:proofErr w:type="gramEnd"/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>наследия на территории сельского поселения Горноправдинск, привлечение внимания общ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е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ства к его изучению, повышение качества кул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ь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турных услуг, предоставляемых в области би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б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лиотечного дела.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4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>Обеспечение прав граждан на участие в культу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ной жизни, реализация творческого потенциала жителей  сельского поселения Горноправдинск.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>Задачи муниципальной программы: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3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</w:rPr>
                    <w:t>Создание условий для удовлетворения культу</w:t>
                  </w:r>
                  <w:r w:rsidRPr="007F2170">
                    <w:rPr>
                      <w:sz w:val="28"/>
                      <w:szCs w:val="28"/>
                    </w:rPr>
                    <w:t>р</w:t>
                  </w:r>
                  <w:r w:rsidRPr="007F2170">
                    <w:rPr>
                      <w:sz w:val="28"/>
                      <w:szCs w:val="28"/>
                    </w:rPr>
                    <w:t>ных потребностей в занятии творчеством ра</w:t>
                  </w:r>
                  <w:r w:rsidRPr="007F2170">
                    <w:rPr>
                      <w:sz w:val="28"/>
                      <w:szCs w:val="28"/>
                    </w:rPr>
                    <w:t>з</w:t>
                  </w:r>
                  <w:r w:rsidRPr="007F2170">
                    <w:rPr>
                      <w:sz w:val="28"/>
                      <w:szCs w:val="28"/>
                    </w:rPr>
                    <w:t>личных категорий граждан поселения.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3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</w:rPr>
                    <w:t>Обеспечение условий для качественного роста, исполнительского мастерства солистов и творч</w:t>
                  </w:r>
                  <w:r w:rsidRPr="007F2170">
                    <w:rPr>
                      <w:sz w:val="28"/>
                      <w:szCs w:val="28"/>
                    </w:rPr>
                    <w:t>е</w:t>
                  </w:r>
                  <w:r w:rsidRPr="007F2170">
                    <w:rPr>
                      <w:sz w:val="28"/>
                      <w:szCs w:val="28"/>
                    </w:rPr>
                    <w:t>ских коллективов поселения.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3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</w:rPr>
                    <w:t>Развитие сфер дополнительного образования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3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  <w:lang w:eastAsia="en-US"/>
                    </w:rPr>
                    <w:t xml:space="preserve">Создание условий для </w:t>
                  </w:r>
                  <w:proofErr w:type="spellStart"/>
                  <w:r w:rsidRPr="007F2170">
                    <w:rPr>
                      <w:sz w:val="28"/>
                      <w:szCs w:val="28"/>
                      <w:lang w:eastAsia="en-US"/>
                    </w:rPr>
                    <w:t>модернизационного</w:t>
                  </w:r>
                  <w:proofErr w:type="spellEnd"/>
                  <w:r w:rsidRPr="007F2170">
                    <w:rPr>
                      <w:sz w:val="28"/>
                      <w:szCs w:val="28"/>
                      <w:lang w:eastAsia="en-US"/>
                    </w:rPr>
                    <w:t xml:space="preserve"> ра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з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вития библиотек на территории сельского пос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е</w:t>
                  </w:r>
                  <w:r w:rsidRPr="007F2170">
                    <w:rPr>
                      <w:sz w:val="28"/>
                      <w:szCs w:val="28"/>
                      <w:lang w:eastAsia="en-US"/>
                    </w:rPr>
                    <w:t>ления Горноправдинск,</w:t>
                  </w:r>
                  <w:r w:rsidR="002D589A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F2170">
                    <w:rPr>
                      <w:sz w:val="28"/>
                      <w:szCs w:val="28"/>
                    </w:rPr>
                    <w:t>совершенствования би</w:t>
                  </w:r>
                  <w:r w:rsidRPr="007F2170">
                    <w:rPr>
                      <w:sz w:val="28"/>
                      <w:szCs w:val="28"/>
                    </w:rPr>
                    <w:t>б</w:t>
                  </w:r>
                  <w:r w:rsidRPr="007F2170">
                    <w:rPr>
                      <w:sz w:val="28"/>
                      <w:szCs w:val="28"/>
                    </w:rPr>
                    <w:t>лиотечного обслуживания населения.</w:t>
                  </w:r>
                </w:p>
                <w:p w:rsidR="00D45B14" w:rsidRPr="007F2170" w:rsidRDefault="00D45B14" w:rsidP="005B3667">
                  <w:pPr>
                    <w:pStyle w:val="a6"/>
                    <w:numPr>
                      <w:ilvl w:val="0"/>
                      <w:numId w:val="23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2170">
                    <w:rPr>
                      <w:sz w:val="28"/>
                      <w:szCs w:val="28"/>
                    </w:rPr>
                    <w:t>Мероприятия, направленные на сохранение и развитие исторических, трудовых, патриотич</w:t>
                  </w:r>
                  <w:r w:rsidRPr="007F2170">
                    <w:rPr>
                      <w:sz w:val="28"/>
                      <w:szCs w:val="28"/>
                    </w:rPr>
                    <w:t>е</w:t>
                  </w:r>
                  <w:r w:rsidRPr="007F2170">
                    <w:rPr>
                      <w:sz w:val="28"/>
                      <w:szCs w:val="28"/>
                    </w:rPr>
                    <w:t>ских, нравственных, культурных традиций в сельском поселении Горноправдинск.</w:t>
                  </w:r>
                </w:p>
              </w:tc>
            </w:tr>
            <w:tr w:rsidR="00D45B14" w:rsidRPr="00E14DFE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Сроки реализации пр</w:t>
                  </w:r>
                  <w:r w:rsidRPr="007F2170">
                    <w:rPr>
                      <w:sz w:val="28"/>
                      <w:szCs w:val="28"/>
                    </w:rPr>
                    <w:t>о</w:t>
                  </w:r>
                  <w:r w:rsidRPr="007F2170">
                    <w:rPr>
                      <w:sz w:val="28"/>
                      <w:szCs w:val="28"/>
                    </w:rPr>
                    <w:t>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C56120" w:rsidP="005B366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D45B14" w:rsidRPr="007F2170">
                    <w:rPr>
                      <w:sz w:val="28"/>
                      <w:szCs w:val="28"/>
                    </w:rPr>
                    <w:t>-202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D45B14" w:rsidRPr="007F2170">
                    <w:rPr>
                      <w:sz w:val="28"/>
                      <w:szCs w:val="28"/>
                    </w:rPr>
                    <w:t xml:space="preserve"> годы </w:t>
                  </w:r>
                </w:p>
              </w:tc>
            </w:tr>
            <w:tr w:rsidR="00D45B14" w:rsidRPr="00E14DFE">
              <w:trPr>
                <w:trHeight w:val="2843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Объемы и источники ф</w:t>
                  </w:r>
                  <w:r w:rsidRPr="007F2170">
                    <w:rPr>
                      <w:sz w:val="28"/>
                      <w:szCs w:val="28"/>
                    </w:rPr>
                    <w:t>и</w:t>
                  </w:r>
                  <w:r w:rsidRPr="007F2170">
                    <w:rPr>
                      <w:sz w:val="28"/>
                      <w:szCs w:val="28"/>
                    </w:rPr>
                    <w:t>нансирования программы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3C531F" w:rsidRDefault="00D45B14" w:rsidP="005B3667">
                  <w:pPr>
                    <w:tabs>
                      <w:tab w:val="num" w:pos="7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C531F">
                    <w:rPr>
                      <w:sz w:val="28"/>
                      <w:szCs w:val="28"/>
                    </w:rPr>
                    <w:t>общий объем финансирования Программы с</w:t>
                  </w:r>
                  <w:r w:rsidRPr="003C531F">
                    <w:rPr>
                      <w:sz w:val="28"/>
                      <w:szCs w:val="28"/>
                    </w:rPr>
                    <w:t>о</w:t>
                  </w:r>
                  <w:r w:rsidRPr="003C531F">
                    <w:rPr>
                      <w:sz w:val="28"/>
                      <w:szCs w:val="28"/>
                    </w:rPr>
                    <w:t>ставляет:</w:t>
                  </w:r>
                  <w:r w:rsidR="003C531F" w:rsidRPr="003C531F">
                    <w:rPr>
                      <w:sz w:val="28"/>
                      <w:szCs w:val="28"/>
                    </w:rPr>
                    <w:t xml:space="preserve"> 259 539,0</w:t>
                  </w:r>
                  <w:r w:rsidRPr="003C531F">
                    <w:rPr>
                      <w:sz w:val="28"/>
                      <w:szCs w:val="28"/>
                    </w:rPr>
                    <w:t xml:space="preserve"> тыс.  рублей, в том числе:</w:t>
                  </w:r>
                </w:p>
                <w:p w:rsidR="00D45B14" w:rsidRPr="003C531F" w:rsidRDefault="00C41809" w:rsidP="005B3667">
                  <w:pPr>
                    <w:tabs>
                      <w:tab w:val="num" w:pos="7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C531F">
                    <w:rPr>
                      <w:sz w:val="28"/>
                      <w:szCs w:val="28"/>
                    </w:rPr>
                    <w:t>2019</w:t>
                  </w:r>
                  <w:r w:rsidR="00D45B14" w:rsidRPr="003C531F">
                    <w:rPr>
                      <w:sz w:val="28"/>
                      <w:szCs w:val="28"/>
                    </w:rPr>
                    <w:t xml:space="preserve"> год – </w:t>
                  </w:r>
                  <w:r w:rsidR="003C531F" w:rsidRPr="003C531F">
                    <w:rPr>
                      <w:sz w:val="28"/>
                      <w:szCs w:val="28"/>
                    </w:rPr>
                    <w:t>37077,0</w:t>
                  </w:r>
                  <w:r w:rsidR="00D45B14" w:rsidRPr="003C531F">
                    <w:rPr>
                      <w:sz w:val="28"/>
                      <w:szCs w:val="28"/>
                    </w:rPr>
                    <w:t xml:space="preserve"> тыс.  рублей;</w:t>
                  </w:r>
                </w:p>
                <w:p w:rsidR="00D45B14" w:rsidRPr="003C531F" w:rsidRDefault="00C41809" w:rsidP="005B3667">
                  <w:pPr>
                    <w:tabs>
                      <w:tab w:val="num" w:pos="7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C531F">
                    <w:rPr>
                      <w:sz w:val="28"/>
                      <w:szCs w:val="28"/>
                    </w:rPr>
                    <w:t>2020</w:t>
                  </w:r>
                  <w:r w:rsidR="00D45B14" w:rsidRPr="003C531F">
                    <w:rPr>
                      <w:sz w:val="28"/>
                      <w:szCs w:val="28"/>
                    </w:rPr>
                    <w:t xml:space="preserve"> год – </w:t>
                  </w:r>
                  <w:r w:rsidR="003C531F" w:rsidRPr="003C531F">
                    <w:rPr>
                      <w:sz w:val="28"/>
                      <w:szCs w:val="28"/>
                    </w:rPr>
                    <w:t>37077,0</w:t>
                  </w:r>
                  <w:r w:rsidR="00D45B14" w:rsidRPr="003C531F">
                    <w:rPr>
                      <w:sz w:val="28"/>
                      <w:szCs w:val="28"/>
                    </w:rPr>
                    <w:t xml:space="preserve"> тыс. рублей;  </w:t>
                  </w:r>
                </w:p>
                <w:p w:rsidR="00D45B14" w:rsidRPr="003C531F" w:rsidRDefault="00D45B14" w:rsidP="005B3667">
                  <w:pPr>
                    <w:tabs>
                      <w:tab w:val="num" w:pos="7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C531F">
                    <w:rPr>
                      <w:sz w:val="28"/>
                      <w:szCs w:val="28"/>
                    </w:rPr>
                    <w:t>20</w:t>
                  </w:r>
                  <w:r w:rsidR="00C41809" w:rsidRPr="003C531F">
                    <w:rPr>
                      <w:sz w:val="28"/>
                      <w:szCs w:val="28"/>
                    </w:rPr>
                    <w:t>2</w:t>
                  </w:r>
                  <w:r w:rsidRPr="003C531F">
                    <w:rPr>
                      <w:sz w:val="28"/>
                      <w:szCs w:val="28"/>
                    </w:rPr>
                    <w:t xml:space="preserve">1 год – </w:t>
                  </w:r>
                  <w:r w:rsidR="003C531F" w:rsidRPr="003C531F">
                    <w:rPr>
                      <w:sz w:val="28"/>
                      <w:szCs w:val="28"/>
                    </w:rPr>
                    <w:t>37077</w:t>
                  </w:r>
                  <w:r w:rsidRPr="003C531F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D45B14" w:rsidRPr="003C531F" w:rsidRDefault="00D45B14" w:rsidP="005B366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C41809"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</w:t>
                  </w:r>
                  <w:r w:rsidRPr="003C531F">
                    <w:rPr>
                      <w:sz w:val="28"/>
                      <w:szCs w:val="28"/>
                    </w:rPr>
                    <w:t>–</w:t>
                  </w:r>
                  <w:r w:rsidR="00275022">
                    <w:rPr>
                      <w:sz w:val="28"/>
                      <w:szCs w:val="28"/>
                    </w:rPr>
                    <w:t xml:space="preserve"> </w:t>
                  </w:r>
                  <w:r w:rsidR="003C531F"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37077</w:t>
                  </w: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 тыс. рублей;</w:t>
                  </w:r>
                </w:p>
                <w:p w:rsidR="00D45B14" w:rsidRPr="003C531F" w:rsidRDefault="00D45B14" w:rsidP="005B366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C41809"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год </w:t>
                  </w:r>
                  <w:r w:rsidRPr="003C531F">
                    <w:rPr>
                      <w:sz w:val="28"/>
                      <w:szCs w:val="28"/>
                    </w:rPr>
                    <w:t>–</w:t>
                  </w:r>
                  <w:r w:rsidR="00275022">
                    <w:rPr>
                      <w:sz w:val="28"/>
                      <w:szCs w:val="28"/>
                    </w:rPr>
                    <w:t xml:space="preserve">  </w:t>
                  </w:r>
                  <w:r w:rsidR="003C531F"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37077</w:t>
                  </w: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 тыс. рублей;</w:t>
                  </w:r>
                </w:p>
                <w:p w:rsidR="00D45B14" w:rsidRPr="003C531F" w:rsidRDefault="00D45B14" w:rsidP="005B366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C41809"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</w:t>
                  </w:r>
                  <w:r w:rsidRPr="003C531F">
                    <w:rPr>
                      <w:sz w:val="28"/>
                      <w:szCs w:val="28"/>
                    </w:rPr>
                    <w:t>–</w:t>
                  </w:r>
                  <w:r w:rsidR="00275022">
                    <w:rPr>
                      <w:sz w:val="28"/>
                      <w:szCs w:val="28"/>
                    </w:rPr>
                    <w:t xml:space="preserve"> </w:t>
                  </w:r>
                  <w:r w:rsidR="003C531F"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37077</w:t>
                  </w:r>
                  <w:r w:rsidRPr="003C53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 тыс. рублей;</w:t>
                  </w:r>
                </w:p>
                <w:p w:rsidR="00D45B14" w:rsidRPr="003C531F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3C531F">
                    <w:rPr>
                      <w:sz w:val="28"/>
                      <w:szCs w:val="28"/>
                    </w:rPr>
                    <w:t>20</w:t>
                  </w:r>
                  <w:r w:rsidR="00C41809" w:rsidRPr="003C531F">
                    <w:rPr>
                      <w:sz w:val="28"/>
                      <w:szCs w:val="28"/>
                    </w:rPr>
                    <w:t>25</w:t>
                  </w:r>
                  <w:r w:rsidRPr="003C531F">
                    <w:rPr>
                      <w:sz w:val="28"/>
                      <w:szCs w:val="28"/>
                    </w:rPr>
                    <w:t xml:space="preserve"> год –</w:t>
                  </w:r>
                  <w:r w:rsidR="00275022">
                    <w:rPr>
                      <w:sz w:val="28"/>
                      <w:szCs w:val="28"/>
                    </w:rPr>
                    <w:t xml:space="preserve"> </w:t>
                  </w:r>
                  <w:r w:rsidR="003C531F" w:rsidRPr="003C531F">
                    <w:rPr>
                      <w:sz w:val="28"/>
                      <w:szCs w:val="28"/>
                    </w:rPr>
                    <w:t>37077,0</w:t>
                  </w:r>
                  <w:r w:rsidRPr="003C531F">
                    <w:rPr>
                      <w:sz w:val="28"/>
                      <w:szCs w:val="28"/>
                    </w:rPr>
                    <w:t xml:space="preserve"> тыс. рублей</w:t>
                  </w:r>
                </w:p>
              </w:tc>
            </w:tr>
            <w:tr w:rsidR="00D45B14" w:rsidRPr="00E14DFE">
              <w:trPr>
                <w:trHeight w:val="699"/>
              </w:trPr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7F2170">
                    <w:rPr>
                      <w:sz w:val="28"/>
                      <w:szCs w:val="28"/>
                    </w:rPr>
                    <w:t>Ожидаемые конечные р</w:t>
                  </w:r>
                  <w:r w:rsidRPr="007F2170">
                    <w:rPr>
                      <w:sz w:val="28"/>
                      <w:szCs w:val="28"/>
                    </w:rPr>
                    <w:t>е</w:t>
                  </w:r>
                  <w:r w:rsidRPr="007F2170">
                    <w:rPr>
                      <w:sz w:val="28"/>
                      <w:szCs w:val="28"/>
                    </w:rPr>
                    <w:t>зультаты реализации пр</w:t>
                  </w:r>
                  <w:r w:rsidRPr="007F2170">
                    <w:rPr>
                      <w:sz w:val="28"/>
                      <w:szCs w:val="28"/>
                    </w:rPr>
                    <w:t>о</w:t>
                  </w:r>
                  <w:r w:rsidRPr="007F2170">
                    <w:rPr>
                      <w:sz w:val="28"/>
                      <w:szCs w:val="28"/>
                    </w:rPr>
                    <w:lastRenderedPageBreak/>
                    <w:t>граммы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5B14" w:rsidRPr="00DB4E5E" w:rsidRDefault="00D45B14" w:rsidP="005B3667">
                  <w:pPr>
                    <w:pStyle w:val="a6"/>
                    <w:numPr>
                      <w:ilvl w:val="0"/>
                      <w:numId w:val="25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DB4E5E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увеличение доли библиотечных фондов </w:t>
                  </w:r>
                </w:p>
                <w:p w:rsidR="00D45B14" w:rsidRPr="00DB4E5E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DB4E5E">
                    <w:rPr>
                      <w:sz w:val="28"/>
                      <w:szCs w:val="28"/>
                      <w:lang w:eastAsia="en-US"/>
                    </w:rPr>
                    <w:t>общедоступных библиотек, отраженных в эле</w:t>
                  </w:r>
                  <w:r w:rsidRPr="00DB4E5E">
                    <w:rPr>
                      <w:sz w:val="28"/>
                      <w:szCs w:val="28"/>
                      <w:lang w:eastAsia="en-US"/>
                    </w:rPr>
                    <w:t>к</w:t>
                  </w:r>
                  <w:r w:rsidR="00E50DA8" w:rsidRPr="00DB4E5E">
                    <w:rPr>
                      <w:sz w:val="28"/>
                      <w:szCs w:val="28"/>
                      <w:lang w:eastAsia="en-US"/>
                    </w:rPr>
                    <w:lastRenderedPageBreak/>
                    <w:t>тронных каталогах с 33</w:t>
                  </w:r>
                  <w:r w:rsidRPr="00DB4E5E">
                    <w:rPr>
                      <w:sz w:val="28"/>
                      <w:szCs w:val="28"/>
                      <w:lang w:eastAsia="en-US"/>
                    </w:rPr>
                    <w:t xml:space="preserve">% до </w:t>
                  </w:r>
                  <w:r w:rsidR="00E50DA8" w:rsidRPr="00DB4E5E">
                    <w:rPr>
                      <w:sz w:val="28"/>
                      <w:szCs w:val="28"/>
                      <w:lang w:eastAsia="en-US"/>
                    </w:rPr>
                    <w:t>40</w:t>
                  </w:r>
                  <w:r w:rsidRPr="00DB4E5E">
                    <w:rPr>
                      <w:sz w:val="28"/>
                      <w:szCs w:val="28"/>
                      <w:lang w:eastAsia="en-US"/>
                    </w:rPr>
                    <w:t>%;</w:t>
                  </w:r>
                </w:p>
                <w:p w:rsidR="00D45B14" w:rsidRPr="00DB4E5E" w:rsidRDefault="00D45B14" w:rsidP="005B3667">
                  <w:pPr>
                    <w:pStyle w:val="a6"/>
                    <w:numPr>
                      <w:ilvl w:val="0"/>
                      <w:numId w:val="25"/>
                    </w:numPr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DB4E5E">
                    <w:rPr>
                      <w:sz w:val="28"/>
                      <w:szCs w:val="28"/>
                    </w:rPr>
                    <w:t xml:space="preserve">увеличение объема средств </w:t>
                  </w:r>
                  <w:proofErr w:type="gramStart"/>
                  <w:r w:rsidRPr="00DB4E5E">
                    <w:rPr>
                      <w:sz w:val="28"/>
                      <w:szCs w:val="28"/>
                    </w:rPr>
                    <w:t>от</w:t>
                  </w:r>
                  <w:proofErr w:type="gramEnd"/>
                </w:p>
                <w:p w:rsidR="00D45B14" w:rsidRPr="00DB4E5E" w:rsidRDefault="00D45B14" w:rsidP="005B3667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DB4E5E">
                    <w:rPr>
                      <w:sz w:val="28"/>
                      <w:szCs w:val="28"/>
                    </w:rPr>
                    <w:t>предпринимательской и иной,  приносящий д</w:t>
                  </w:r>
                  <w:r w:rsidRPr="00DB4E5E">
                    <w:rPr>
                      <w:sz w:val="28"/>
                      <w:szCs w:val="28"/>
                    </w:rPr>
                    <w:t>о</w:t>
                  </w:r>
                  <w:r w:rsidRPr="00DB4E5E">
                    <w:rPr>
                      <w:sz w:val="28"/>
                      <w:szCs w:val="28"/>
                    </w:rPr>
                    <w:t xml:space="preserve">ход деятельности, муниципальных учреждений культуры до </w:t>
                  </w:r>
                  <w:r w:rsidR="00E50DA8" w:rsidRPr="00DB4E5E">
                    <w:rPr>
                      <w:sz w:val="28"/>
                      <w:szCs w:val="28"/>
                    </w:rPr>
                    <w:t>100</w:t>
                  </w:r>
                  <w:r w:rsidR="00C56120" w:rsidRPr="00DB4E5E">
                    <w:rPr>
                      <w:sz w:val="28"/>
                      <w:szCs w:val="28"/>
                    </w:rPr>
                    <w:t>,0</w:t>
                  </w:r>
                  <w:r w:rsidRPr="00DB4E5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D45B14" w:rsidRPr="00DB4E5E" w:rsidRDefault="00D45B14" w:rsidP="005B3667">
                  <w:pPr>
                    <w:pStyle w:val="a6"/>
                    <w:numPr>
                      <w:ilvl w:val="0"/>
                      <w:numId w:val="25"/>
                    </w:numPr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DB4E5E">
                    <w:rPr>
                      <w:sz w:val="28"/>
                      <w:szCs w:val="28"/>
                      <w:lang w:eastAsia="en-US"/>
                    </w:rPr>
                    <w:t>повышение уровня удовлетворенности</w:t>
                  </w:r>
                </w:p>
                <w:p w:rsidR="00D45B14" w:rsidRPr="007F2170" w:rsidRDefault="00D45B14" w:rsidP="005B3667">
                  <w:pPr>
                    <w:jc w:val="both"/>
                    <w:rPr>
                      <w:sz w:val="28"/>
                      <w:szCs w:val="28"/>
                    </w:rPr>
                  </w:pPr>
                  <w:r w:rsidRPr="00DB4E5E">
                    <w:rPr>
                      <w:sz w:val="28"/>
                      <w:szCs w:val="28"/>
                      <w:lang w:eastAsia="en-US"/>
                    </w:rPr>
                    <w:t>населения сельского поселения Горноправдинск качеством услуг, предоставляемых учреждени</w:t>
                  </w:r>
                  <w:r w:rsidRPr="00DB4E5E">
                    <w:rPr>
                      <w:sz w:val="28"/>
                      <w:szCs w:val="28"/>
                      <w:lang w:eastAsia="en-US"/>
                    </w:rPr>
                    <w:t>я</w:t>
                  </w:r>
                  <w:r w:rsidR="00DB4E5E" w:rsidRPr="00DB4E5E">
                    <w:rPr>
                      <w:sz w:val="28"/>
                      <w:szCs w:val="28"/>
                      <w:lang w:eastAsia="en-US"/>
                    </w:rPr>
                    <w:t>ми культуры с 93</w:t>
                  </w:r>
                  <w:r w:rsidRPr="00DB4E5E">
                    <w:rPr>
                      <w:sz w:val="28"/>
                      <w:szCs w:val="28"/>
                      <w:lang w:eastAsia="en-US"/>
                    </w:rPr>
                    <w:t xml:space="preserve">% до </w:t>
                  </w:r>
                  <w:r w:rsidR="00DB4E5E" w:rsidRPr="00DB4E5E">
                    <w:rPr>
                      <w:sz w:val="28"/>
                      <w:szCs w:val="28"/>
                      <w:lang w:eastAsia="en-US"/>
                    </w:rPr>
                    <w:t>96</w:t>
                  </w:r>
                  <w:r w:rsidRPr="00DB4E5E">
                    <w:rPr>
                      <w:sz w:val="28"/>
                      <w:szCs w:val="28"/>
                      <w:lang w:eastAsia="en-US"/>
                    </w:rPr>
                    <w:t>%.</w:t>
                  </w:r>
                </w:p>
              </w:tc>
            </w:tr>
          </w:tbl>
          <w:p w:rsidR="00D45B14" w:rsidRPr="00713FDD" w:rsidRDefault="00D45B14" w:rsidP="005B366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45B14" w:rsidRPr="00713FDD" w:rsidRDefault="00D45B14" w:rsidP="005B3667">
      <w:pPr>
        <w:tabs>
          <w:tab w:val="left" w:pos="567"/>
        </w:tabs>
        <w:jc w:val="both"/>
      </w:pPr>
      <w:bookmarkStart w:id="1" w:name="sub_8200"/>
    </w:p>
    <w:p w:rsidR="00D45B14" w:rsidRPr="00713FDD" w:rsidRDefault="00D45B14" w:rsidP="005B3667">
      <w:pPr>
        <w:tabs>
          <w:tab w:val="left" w:pos="567"/>
        </w:tabs>
        <w:jc w:val="both"/>
      </w:pPr>
    </w:p>
    <w:p w:rsidR="00D45B14" w:rsidRDefault="00D45B14" w:rsidP="005B3667">
      <w:pPr>
        <w:tabs>
          <w:tab w:val="left" w:pos="567"/>
        </w:tabs>
        <w:jc w:val="both"/>
      </w:pPr>
    </w:p>
    <w:p w:rsidR="00D45B14" w:rsidRDefault="00D45B14" w:rsidP="005B3667">
      <w:pPr>
        <w:pStyle w:val="a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6F713F">
        <w:rPr>
          <w:b/>
          <w:bCs/>
          <w:sz w:val="28"/>
          <w:szCs w:val="28"/>
        </w:rPr>
        <w:t>2. Характеристика проблемы, на реше</w:t>
      </w:r>
      <w:r>
        <w:rPr>
          <w:b/>
          <w:bCs/>
          <w:sz w:val="28"/>
          <w:szCs w:val="28"/>
        </w:rPr>
        <w:t>ние которой</w:t>
      </w:r>
    </w:p>
    <w:p w:rsidR="00D45B14" w:rsidRPr="006F713F" w:rsidRDefault="00D45B14" w:rsidP="005B3667">
      <w:pPr>
        <w:pStyle w:val="a6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направлена муниципальная п</w:t>
      </w:r>
      <w:r w:rsidRPr="006F713F">
        <w:rPr>
          <w:b/>
          <w:bCs/>
          <w:sz w:val="28"/>
          <w:szCs w:val="28"/>
        </w:rPr>
        <w:t>рограмма</w:t>
      </w:r>
    </w:p>
    <w:bookmarkEnd w:id="1"/>
    <w:p w:rsidR="00D45B14" w:rsidRDefault="00D45B14" w:rsidP="005B36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5B14" w:rsidRDefault="00D45B14" w:rsidP="005B36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3555">
        <w:rPr>
          <w:rFonts w:ascii="Times New Roman CYR" w:hAnsi="Times New Roman CYR" w:cs="Times New Roman CYR"/>
          <w:sz w:val="28"/>
          <w:szCs w:val="28"/>
        </w:rPr>
        <w:t>Программа развития культуры на терри</w:t>
      </w:r>
      <w:r>
        <w:rPr>
          <w:rFonts w:ascii="Times New Roman CYR" w:hAnsi="Times New Roman CYR" w:cs="Times New Roman CYR"/>
          <w:sz w:val="28"/>
          <w:szCs w:val="28"/>
        </w:rPr>
        <w:t>тории  сельского поселения Горноправдинск</w:t>
      </w:r>
      <w:r w:rsidRPr="004B3555">
        <w:rPr>
          <w:rFonts w:ascii="Times New Roman CYR" w:hAnsi="Times New Roman CYR" w:cs="Times New Roman CYR"/>
          <w:sz w:val="28"/>
          <w:szCs w:val="28"/>
        </w:rPr>
        <w:t xml:space="preserve"> обеспечит право населения на все виды творческой деятел</w:t>
      </w:r>
      <w:r w:rsidRPr="004B3555">
        <w:rPr>
          <w:rFonts w:ascii="Times New Roman CYR" w:hAnsi="Times New Roman CYR" w:cs="Times New Roman CYR"/>
          <w:sz w:val="28"/>
          <w:szCs w:val="28"/>
        </w:rPr>
        <w:t>ь</w:t>
      </w:r>
      <w:r w:rsidRPr="004B3555">
        <w:rPr>
          <w:rFonts w:ascii="Times New Roman CYR" w:hAnsi="Times New Roman CYR" w:cs="Times New Roman CYR"/>
          <w:sz w:val="28"/>
          <w:szCs w:val="28"/>
        </w:rPr>
        <w:t>ности в соответствии со своими интересами и способностями, приобщит их к культурным ценностям, нравственным, эстетическим идеалам, национальной самобытности народов, проживающих на территории поселения</w:t>
      </w:r>
      <w:r>
        <w:rPr>
          <w:rFonts w:ascii="Times New Roman CYR" w:hAnsi="Times New Roman CYR" w:cs="Times New Roman CYR"/>
        </w:rPr>
        <w:t>.</w:t>
      </w:r>
    </w:p>
    <w:p w:rsidR="00D45B14" w:rsidRDefault="00D45B14" w:rsidP="005B3667">
      <w:pPr>
        <w:ind w:firstLine="709"/>
        <w:jc w:val="both"/>
        <w:rPr>
          <w:sz w:val="28"/>
          <w:szCs w:val="28"/>
          <w:lang w:eastAsia="en-US"/>
        </w:rPr>
      </w:pPr>
      <w:r w:rsidRPr="00577938">
        <w:rPr>
          <w:sz w:val="28"/>
          <w:szCs w:val="28"/>
          <w:lang w:eastAsia="en-US"/>
        </w:rPr>
        <w:t>Н</w:t>
      </w:r>
      <w:r w:rsidR="00C56120">
        <w:rPr>
          <w:sz w:val="28"/>
          <w:szCs w:val="28"/>
          <w:lang w:eastAsia="en-US"/>
        </w:rPr>
        <w:t>а начало 2019</w:t>
      </w:r>
      <w:r>
        <w:rPr>
          <w:sz w:val="28"/>
          <w:szCs w:val="28"/>
          <w:lang w:eastAsia="en-US"/>
        </w:rPr>
        <w:t xml:space="preserve"> года на территории сельского поселения  работают, два  муниципальных бюджетных учреждения культуры:</w:t>
      </w:r>
    </w:p>
    <w:p w:rsidR="00D45B14" w:rsidRDefault="00D45B14" w:rsidP="005B366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-Муниципальное бюджетное учреждение культуры, молодежной пол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тики, физкультуры и спорта «Культурно-досуговый центр «Геолог» сельск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го поселения Горноправдинск;</w:t>
      </w:r>
    </w:p>
    <w:p w:rsidR="00D45B14" w:rsidRPr="00577938" w:rsidRDefault="00D45B14" w:rsidP="005B366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-Муниципальное  бюджетное учреждение культуры «Библиотечная с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стема» сельского поселения Горноправдинск.</w:t>
      </w:r>
    </w:p>
    <w:p w:rsidR="00D45B14" w:rsidRDefault="00C56120" w:rsidP="005B366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На 1 января 2019</w:t>
      </w:r>
      <w:r w:rsidR="00D45B14" w:rsidRPr="004E5B26">
        <w:rPr>
          <w:sz w:val="28"/>
          <w:szCs w:val="28"/>
        </w:rPr>
        <w:t xml:space="preserve"> года среднесписочная численность работников учр</w:t>
      </w:r>
      <w:r w:rsidR="00D45B14" w:rsidRPr="004E5B26">
        <w:rPr>
          <w:sz w:val="28"/>
          <w:szCs w:val="28"/>
        </w:rPr>
        <w:t>е</w:t>
      </w:r>
      <w:r w:rsidR="00D45B14" w:rsidRPr="004E5B26">
        <w:rPr>
          <w:sz w:val="28"/>
          <w:szCs w:val="28"/>
        </w:rPr>
        <w:t>ждений культуры  сельского поселения Горноправдинск</w:t>
      </w:r>
      <w:r w:rsidR="00415A3E" w:rsidRPr="004E5B26">
        <w:rPr>
          <w:sz w:val="28"/>
          <w:szCs w:val="28"/>
        </w:rPr>
        <w:t xml:space="preserve"> </w:t>
      </w:r>
      <w:r w:rsidR="00D45B14" w:rsidRPr="004E5B26">
        <w:rPr>
          <w:sz w:val="28"/>
          <w:szCs w:val="28"/>
        </w:rPr>
        <w:t>составляет  5</w:t>
      </w:r>
      <w:r w:rsidR="004E5B26" w:rsidRPr="004E5B26">
        <w:rPr>
          <w:sz w:val="28"/>
          <w:szCs w:val="28"/>
        </w:rPr>
        <w:t>3</w:t>
      </w:r>
      <w:r w:rsidR="00D45B14" w:rsidRPr="004E5B26">
        <w:rPr>
          <w:sz w:val="28"/>
          <w:szCs w:val="28"/>
        </w:rPr>
        <w:t xml:space="preserve"> чел., из них </w:t>
      </w:r>
      <w:r w:rsidR="004E5B26" w:rsidRPr="004E5B26">
        <w:rPr>
          <w:sz w:val="28"/>
          <w:szCs w:val="28"/>
        </w:rPr>
        <w:t>40</w:t>
      </w:r>
      <w:r w:rsidR="00D45B14" w:rsidRPr="004E5B26">
        <w:rPr>
          <w:sz w:val="28"/>
          <w:szCs w:val="28"/>
        </w:rPr>
        <w:t xml:space="preserve"> чел. – работники ку</w:t>
      </w:r>
      <w:r w:rsidR="004E5B26" w:rsidRPr="004E5B26">
        <w:rPr>
          <w:sz w:val="28"/>
          <w:szCs w:val="28"/>
        </w:rPr>
        <w:t>льтурно-досуговых учреждений, 13</w:t>
      </w:r>
      <w:r w:rsidR="00D45B14" w:rsidRPr="004E5B26">
        <w:rPr>
          <w:sz w:val="28"/>
          <w:szCs w:val="28"/>
        </w:rPr>
        <w:t xml:space="preserve"> чел. – р</w:t>
      </w:r>
      <w:r w:rsidR="00D45B14" w:rsidRPr="004E5B26">
        <w:rPr>
          <w:sz w:val="28"/>
          <w:szCs w:val="28"/>
        </w:rPr>
        <w:t>а</w:t>
      </w:r>
      <w:r w:rsidR="00D45B14" w:rsidRPr="004E5B26">
        <w:rPr>
          <w:sz w:val="28"/>
          <w:szCs w:val="28"/>
        </w:rPr>
        <w:t>ботники библиотек</w:t>
      </w:r>
    </w:p>
    <w:p w:rsidR="00D45B14" w:rsidRPr="00C73DA3" w:rsidRDefault="00D45B14" w:rsidP="005B3667">
      <w:pPr>
        <w:ind w:firstLine="709"/>
        <w:jc w:val="both"/>
        <w:rPr>
          <w:sz w:val="28"/>
          <w:szCs w:val="28"/>
        </w:rPr>
      </w:pPr>
      <w:r w:rsidRPr="00670E95">
        <w:rPr>
          <w:sz w:val="28"/>
          <w:szCs w:val="28"/>
        </w:rPr>
        <w:t>С апреля 2009 года на территории муниципального образования сел</w:t>
      </w:r>
      <w:r w:rsidRPr="00670E95">
        <w:rPr>
          <w:sz w:val="28"/>
          <w:szCs w:val="28"/>
        </w:rPr>
        <w:t>ь</w:t>
      </w:r>
      <w:r w:rsidRPr="00670E95">
        <w:rPr>
          <w:sz w:val="28"/>
          <w:szCs w:val="28"/>
        </w:rPr>
        <w:t>ско</w:t>
      </w:r>
      <w:r>
        <w:rPr>
          <w:sz w:val="28"/>
          <w:szCs w:val="28"/>
        </w:rPr>
        <w:t>е</w:t>
      </w:r>
      <w:r w:rsidRPr="00670E9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70E95">
        <w:rPr>
          <w:sz w:val="28"/>
          <w:szCs w:val="28"/>
        </w:rPr>
        <w:t xml:space="preserve"> Горноправдинск библиотечное обслуживание населения осуществляет МБУК «Библиотечная система», включающая в себя  </w:t>
      </w:r>
      <w:r w:rsidRPr="00C73DA3">
        <w:rPr>
          <w:sz w:val="28"/>
          <w:szCs w:val="28"/>
        </w:rPr>
        <w:t>Модел</w:t>
      </w:r>
      <w:r w:rsidRPr="00C73DA3">
        <w:rPr>
          <w:sz w:val="28"/>
          <w:szCs w:val="28"/>
        </w:rPr>
        <w:t>ь</w:t>
      </w:r>
      <w:r w:rsidRPr="00C73DA3">
        <w:rPr>
          <w:sz w:val="28"/>
          <w:szCs w:val="28"/>
        </w:rPr>
        <w:t>ную Библиотеку семейного чтения п.Горноправдинск и Бобровскую библи</w:t>
      </w:r>
      <w:r w:rsidRPr="00C73DA3">
        <w:rPr>
          <w:sz w:val="28"/>
          <w:szCs w:val="28"/>
        </w:rPr>
        <w:t>о</w:t>
      </w:r>
      <w:r w:rsidRPr="00C73DA3">
        <w:rPr>
          <w:sz w:val="28"/>
          <w:szCs w:val="28"/>
        </w:rPr>
        <w:t>теку-музей.</w:t>
      </w:r>
    </w:p>
    <w:p w:rsidR="00D45B14" w:rsidRPr="00670E95" w:rsidRDefault="00D45B14" w:rsidP="005B3667">
      <w:pPr>
        <w:ind w:firstLine="709"/>
        <w:jc w:val="both"/>
        <w:rPr>
          <w:sz w:val="28"/>
          <w:szCs w:val="28"/>
        </w:rPr>
      </w:pPr>
      <w:r w:rsidRPr="00670E95">
        <w:rPr>
          <w:sz w:val="28"/>
          <w:szCs w:val="28"/>
        </w:rPr>
        <w:t>Учреждение является организационно-методическим, консультати</w:t>
      </w:r>
      <w:r w:rsidRPr="00670E95">
        <w:rPr>
          <w:sz w:val="28"/>
          <w:szCs w:val="28"/>
        </w:rPr>
        <w:t>в</w:t>
      </w:r>
      <w:r w:rsidRPr="00670E95">
        <w:rPr>
          <w:sz w:val="28"/>
          <w:szCs w:val="28"/>
        </w:rPr>
        <w:t>ным, библиотечным, информационно-библиографическим центром сельского поселения.</w:t>
      </w:r>
    </w:p>
    <w:p w:rsidR="00D45B14" w:rsidRPr="00C73DA3" w:rsidRDefault="00D45B14" w:rsidP="005B3667">
      <w:pPr>
        <w:jc w:val="both"/>
        <w:rPr>
          <w:sz w:val="28"/>
          <w:szCs w:val="28"/>
        </w:rPr>
      </w:pPr>
      <w:r w:rsidRPr="00C73DA3">
        <w:rPr>
          <w:sz w:val="28"/>
          <w:szCs w:val="28"/>
        </w:rPr>
        <w:t>Основные функции Учреждения: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t>библиотечное обслуживание населения п.  Горноправдинск и п. Бо</w:t>
      </w:r>
      <w:r w:rsidRPr="00670E95">
        <w:rPr>
          <w:sz w:val="28"/>
          <w:szCs w:val="28"/>
        </w:rPr>
        <w:t>б</w:t>
      </w:r>
      <w:r w:rsidRPr="00670E95">
        <w:rPr>
          <w:sz w:val="28"/>
          <w:szCs w:val="28"/>
        </w:rPr>
        <w:t>ровский;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t>комплектование библиотечных фондов  модельной Библиотеки семе</w:t>
      </w:r>
      <w:r w:rsidRPr="00670E95">
        <w:rPr>
          <w:sz w:val="28"/>
          <w:szCs w:val="28"/>
        </w:rPr>
        <w:t>й</w:t>
      </w:r>
      <w:r w:rsidRPr="00670E95">
        <w:rPr>
          <w:sz w:val="28"/>
          <w:szCs w:val="28"/>
        </w:rPr>
        <w:t>ного чтения и Бобровской библиотеки-музея.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lastRenderedPageBreak/>
        <w:t>создание и введение сводного каталога (электронного каталога), авт</w:t>
      </w:r>
      <w:r w:rsidRPr="00670E95">
        <w:rPr>
          <w:sz w:val="28"/>
          <w:szCs w:val="28"/>
        </w:rPr>
        <w:t>о</w:t>
      </w:r>
      <w:r w:rsidRPr="00670E95">
        <w:rPr>
          <w:sz w:val="28"/>
          <w:szCs w:val="28"/>
        </w:rPr>
        <w:t>матизированных баз данных, других поисковых систем;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t>координация совместного использования ресурсов библиотек в пред</w:t>
      </w:r>
      <w:r w:rsidRPr="00670E95">
        <w:rPr>
          <w:sz w:val="28"/>
          <w:szCs w:val="28"/>
        </w:rPr>
        <w:t>е</w:t>
      </w:r>
      <w:r w:rsidRPr="00670E95">
        <w:rPr>
          <w:sz w:val="28"/>
          <w:szCs w:val="28"/>
        </w:rPr>
        <w:t>лах сельского поселения и муниципального района;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t xml:space="preserve">обслуживание по межбиблиотечному абонементу, через электронную доставку документов, организацию </w:t>
      </w:r>
      <w:r w:rsidR="00E95B80" w:rsidRPr="00670E95">
        <w:rPr>
          <w:sz w:val="28"/>
          <w:szCs w:val="28"/>
        </w:rPr>
        <w:t>вне стационарного</w:t>
      </w:r>
      <w:r w:rsidRPr="00670E95">
        <w:rPr>
          <w:sz w:val="28"/>
          <w:szCs w:val="28"/>
        </w:rPr>
        <w:t xml:space="preserve"> обслуживания населения поселка;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t>ведение учета и предоставление государственной статистической о</w:t>
      </w:r>
      <w:r w:rsidRPr="00670E95">
        <w:rPr>
          <w:sz w:val="28"/>
          <w:szCs w:val="28"/>
        </w:rPr>
        <w:t>т</w:t>
      </w:r>
      <w:r w:rsidRPr="00670E95">
        <w:rPr>
          <w:sz w:val="28"/>
          <w:szCs w:val="28"/>
        </w:rPr>
        <w:t>четности о деятельности библиотек;</w:t>
      </w:r>
    </w:p>
    <w:p w:rsidR="00D45B14" w:rsidRPr="00670E95" w:rsidRDefault="00D45B14" w:rsidP="005B3667">
      <w:pPr>
        <w:numPr>
          <w:ilvl w:val="0"/>
          <w:numId w:val="36"/>
        </w:numPr>
        <w:jc w:val="both"/>
        <w:rPr>
          <w:sz w:val="28"/>
          <w:szCs w:val="28"/>
        </w:rPr>
      </w:pPr>
      <w:r w:rsidRPr="00670E95">
        <w:rPr>
          <w:sz w:val="28"/>
          <w:szCs w:val="28"/>
        </w:rPr>
        <w:t>методическое помощь в деятельности школ, дошкольных учреждений «Березка», «Сказка», общества «Ветеран», КДЦ «Геолог», храм Возн</w:t>
      </w:r>
      <w:r w:rsidRPr="00670E95">
        <w:rPr>
          <w:sz w:val="28"/>
          <w:szCs w:val="28"/>
        </w:rPr>
        <w:t>е</w:t>
      </w:r>
      <w:r w:rsidRPr="00670E95">
        <w:rPr>
          <w:sz w:val="28"/>
          <w:szCs w:val="28"/>
        </w:rPr>
        <w:t xml:space="preserve">сения Господня  и </w:t>
      </w:r>
      <w:proofErr w:type="spellStart"/>
      <w:r w:rsidRPr="00670E95">
        <w:rPr>
          <w:sz w:val="28"/>
          <w:szCs w:val="28"/>
        </w:rPr>
        <w:t>др.учреждений</w:t>
      </w:r>
      <w:proofErr w:type="spellEnd"/>
      <w:r w:rsidRPr="00670E95">
        <w:rPr>
          <w:sz w:val="28"/>
          <w:szCs w:val="28"/>
        </w:rPr>
        <w:t>, находящихся на территории п</w:t>
      </w:r>
      <w:proofErr w:type="gramStart"/>
      <w:r w:rsidRPr="00670E95">
        <w:rPr>
          <w:sz w:val="28"/>
          <w:szCs w:val="28"/>
        </w:rPr>
        <w:t>.Г</w:t>
      </w:r>
      <w:proofErr w:type="gramEnd"/>
      <w:r w:rsidRPr="00670E95">
        <w:rPr>
          <w:sz w:val="28"/>
          <w:szCs w:val="28"/>
        </w:rPr>
        <w:t>орноправдинск.</w:t>
      </w:r>
    </w:p>
    <w:p w:rsidR="00D45B14" w:rsidRPr="00670E95" w:rsidRDefault="00D45B14" w:rsidP="005B3667">
      <w:pPr>
        <w:jc w:val="both"/>
        <w:rPr>
          <w:sz w:val="28"/>
          <w:szCs w:val="28"/>
        </w:rPr>
      </w:pPr>
    </w:p>
    <w:p w:rsidR="00D45B14" w:rsidRPr="00670E95" w:rsidRDefault="00D45B14" w:rsidP="005B3667">
      <w:pPr>
        <w:ind w:firstLine="709"/>
        <w:jc w:val="both"/>
        <w:rPr>
          <w:sz w:val="28"/>
          <w:szCs w:val="28"/>
        </w:rPr>
      </w:pPr>
      <w:r w:rsidRPr="00670E95">
        <w:rPr>
          <w:sz w:val="28"/>
          <w:szCs w:val="28"/>
        </w:rPr>
        <w:t>Основные управленческие функции (управление БС, методическая р</w:t>
      </w:r>
      <w:r w:rsidRPr="00670E95">
        <w:rPr>
          <w:sz w:val="28"/>
          <w:szCs w:val="28"/>
        </w:rPr>
        <w:t>а</w:t>
      </w:r>
      <w:r w:rsidRPr="00670E95">
        <w:rPr>
          <w:sz w:val="28"/>
          <w:szCs w:val="28"/>
        </w:rPr>
        <w:t>бота) и часть производственных функций (комплектование, учет и обработка фондов, библиографическая деятельность) сосредоточены в Библиотеке с</w:t>
      </w:r>
      <w:r w:rsidRPr="00670E95">
        <w:rPr>
          <w:sz w:val="28"/>
          <w:szCs w:val="28"/>
        </w:rPr>
        <w:t>е</w:t>
      </w:r>
      <w:r w:rsidRPr="00670E95">
        <w:rPr>
          <w:sz w:val="28"/>
          <w:szCs w:val="28"/>
        </w:rPr>
        <w:t>мейного чтения п.Горноправдинск.</w:t>
      </w:r>
    </w:p>
    <w:p w:rsidR="00D45B14" w:rsidRPr="00670E95" w:rsidRDefault="00D45B14" w:rsidP="005B3667">
      <w:pPr>
        <w:ind w:firstLine="709"/>
        <w:jc w:val="both"/>
        <w:rPr>
          <w:sz w:val="28"/>
          <w:szCs w:val="28"/>
        </w:rPr>
      </w:pPr>
      <w:r w:rsidRPr="00670E95">
        <w:rPr>
          <w:sz w:val="28"/>
          <w:szCs w:val="28"/>
        </w:rPr>
        <w:t>На сегодняшний день библиотеки МБУК «БС Горноправдинск»  расп</w:t>
      </w:r>
      <w:r w:rsidRPr="00670E95">
        <w:rPr>
          <w:sz w:val="28"/>
          <w:szCs w:val="28"/>
        </w:rPr>
        <w:t>о</w:t>
      </w:r>
      <w:r>
        <w:rPr>
          <w:sz w:val="28"/>
          <w:szCs w:val="28"/>
        </w:rPr>
        <w:t>лагают:</w:t>
      </w:r>
    </w:p>
    <w:p w:rsidR="00D45B14" w:rsidRPr="00670E95" w:rsidRDefault="00D45B14" w:rsidP="005B3667">
      <w:pPr>
        <w:ind w:firstLine="709"/>
        <w:jc w:val="both"/>
        <w:rPr>
          <w:color w:val="000000"/>
          <w:sz w:val="28"/>
          <w:szCs w:val="28"/>
        </w:rPr>
      </w:pPr>
      <w:r w:rsidRPr="00670E95">
        <w:rPr>
          <w:color w:val="000000"/>
          <w:sz w:val="28"/>
          <w:szCs w:val="28"/>
        </w:rPr>
        <w:t xml:space="preserve"> Для разработки электронного каталога приобретена система автомат</w:t>
      </w:r>
      <w:r w:rsidRPr="00670E95">
        <w:rPr>
          <w:color w:val="000000"/>
          <w:sz w:val="28"/>
          <w:szCs w:val="28"/>
        </w:rPr>
        <w:t>и</w:t>
      </w:r>
      <w:r w:rsidRPr="00670E95">
        <w:rPr>
          <w:color w:val="000000"/>
          <w:sz w:val="28"/>
          <w:szCs w:val="28"/>
        </w:rPr>
        <w:t>зации библиотек ИРБИС-64 в составе трех АРМ (автоматизированных раб</w:t>
      </w:r>
      <w:r w:rsidRPr="00670E95">
        <w:rPr>
          <w:color w:val="000000"/>
          <w:sz w:val="28"/>
          <w:szCs w:val="28"/>
        </w:rPr>
        <w:t>о</w:t>
      </w:r>
      <w:r w:rsidRPr="00670E95">
        <w:rPr>
          <w:color w:val="000000"/>
          <w:sz w:val="28"/>
          <w:szCs w:val="28"/>
        </w:rPr>
        <w:t>чих мест);</w:t>
      </w:r>
    </w:p>
    <w:p w:rsidR="00D45B14" w:rsidRPr="00670E95" w:rsidRDefault="00D45B14" w:rsidP="005B3667">
      <w:pPr>
        <w:ind w:firstLine="709"/>
        <w:jc w:val="both"/>
        <w:rPr>
          <w:color w:val="000000"/>
          <w:sz w:val="28"/>
          <w:szCs w:val="28"/>
        </w:rPr>
      </w:pPr>
      <w:r w:rsidRPr="00670E95">
        <w:rPr>
          <w:color w:val="000000"/>
          <w:sz w:val="28"/>
          <w:szCs w:val="28"/>
        </w:rPr>
        <w:t>Приобретена мебель и библиотечное оборудование для Библиотеки с</w:t>
      </w:r>
      <w:r w:rsidRPr="00670E95">
        <w:rPr>
          <w:color w:val="000000"/>
          <w:sz w:val="28"/>
          <w:szCs w:val="28"/>
        </w:rPr>
        <w:t>е</w:t>
      </w:r>
      <w:r w:rsidRPr="00670E95">
        <w:rPr>
          <w:color w:val="000000"/>
          <w:sz w:val="28"/>
          <w:szCs w:val="28"/>
        </w:rPr>
        <w:t>мейного чтения. Для Бобровской Библиотеки-музея изготовлены и приобр</w:t>
      </w:r>
      <w:r w:rsidRPr="00670E95">
        <w:rPr>
          <w:color w:val="000000"/>
          <w:sz w:val="28"/>
          <w:szCs w:val="28"/>
        </w:rPr>
        <w:t>е</w:t>
      </w:r>
      <w:r w:rsidRPr="00670E95">
        <w:rPr>
          <w:color w:val="000000"/>
          <w:sz w:val="28"/>
          <w:szCs w:val="28"/>
        </w:rPr>
        <w:t>тены  витрины  для музейных экспонатов.</w:t>
      </w:r>
    </w:p>
    <w:p w:rsidR="00D45B14" w:rsidRPr="00E95B80" w:rsidRDefault="00D45B14" w:rsidP="005B3667">
      <w:pPr>
        <w:ind w:firstLine="709"/>
        <w:jc w:val="both"/>
        <w:rPr>
          <w:color w:val="000000"/>
          <w:sz w:val="28"/>
          <w:szCs w:val="28"/>
        </w:rPr>
      </w:pPr>
      <w:r w:rsidRPr="00E95B80">
        <w:rPr>
          <w:color w:val="000000"/>
          <w:sz w:val="28"/>
          <w:szCs w:val="28"/>
        </w:rPr>
        <w:t>Проведена Аттестация рабочих мест МБУК «БС Горноправдинск».</w:t>
      </w:r>
    </w:p>
    <w:p w:rsidR="00D45B14" w:rsidRPr="00E95B80" w:rsidRDefault="00D45B14" w:rsidP="005B3667">
      <w:pPr>
        <w:ind w:firstLine="709"/>
        <w:jc w:val="both"/>
        <w:rPr>
          <w:sz w:val="28"/>
          <w:szCs w:val="28"/>
        </w:rPr>
      </w:pPr>
      <w:r w:rsidRPr="00E95B80">
        <w:rPr>
          <w:sz w:val="28"/>
          <w:szCs w:val="28"/>
        </w:rPr>
        <w:t>На сегодняшний день Библиотека семейного чтения  активно использ</w:t>
      </w:r>
      <w:r w:rsidRPr="00E95B80">
        <w:rPr>
          <w:sz w:val="28"/>
          <w:szCs w:val="28"/>
        </w:rPr>
        <w:t>у</w:t>
      </w:r>
      <w:r w:rsidRPr="00E95B80">
        <w:rPr>
          <w:sz w:val="28"/>
          <w:szCs w:val="28"/>
        </w:rPr>
        <w:t>ет технологии рекламно-информационной деятельности. С приобретением   ламинатора и брошюровочной машины, собственными силами издаются п</w:t>
      </w:r>
      <w:r w:rsidRPr="00E95B80">
        <w:rPr>
          <w:sz w:val="28"/>
          <w:szCs w:val="28"/>
        </w:rPr>
        <w:t>а</w:t>
      </w:r>
      <w:r w:rsidRPr="00E95B80">
        <w:rPr>
          <w:sz w:val="28"/>
          <w:szCs w:val="28"/>
        </w:rPr>
        <w:t>мятки и буклеты к различным мероприятиям и событиям, краеведческие брошюры по истории поселка (287).</w:t>
      </w:r>
    </w:p>
    <w:p w:rsidR="00D45B14" w:rsidRPr="00E95B80" w:rsidRDefault="00D45B14" w:rsidP="005B3667">
      <w:pPr>
        <w:ind w:firstLine="709"/>
        <w:jc w:val="both"/>
        <w:rPr>
          <w:sz w:val="28"/>
          <w:szCs w:val="28"/>
        </w:rPr>
      </w:pPr>
      <w:proofErr w:type="gramStart"/>
      <w:r w:rsidRPr="00E95B80">
        <w:rPr>
          <w:sz w:val="28"/>
          <w:szCs w:val="28"/>
        </w:rPr>
        <w:t>Приобретена</w:t>
      </w:r>
      <w:proofErr w:type="gramEnd"/>
      <w:r w:rsidRPr="00E95B80">
        <w:rPr>
          <w:sz w:val="28"/>
          <w:szCs w:val="28"/>
        </w:rPr>
        <w:t xml:space="preserve">  электронная фоторамка, демонстрирующая прямо на абонементе  слайды из мероприятий. 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proofErr w:type="gramStart"/>
      <w:r w:rsidRPr="00B0485E">
        <w:rPr>
          <w:sz w:val="28"/>
          <w:szCs w:val="28"/>
        </w:rPr>
        <w:t>Организация  библиотечно-библиографического обслуживания в Би</w:t>
      </w:r>
      <w:r w:rsidRPr="00B0485E">
        <w:rPr>
          <w:sz w:val="28"/>
          <w:szCs w:val="28"/>
        </w:rPr>
        <w:t>б</w:t>
      </w:r>
      <w:r w:rsidRPr="00B0485E">
        <w:rPr>
          <w:sz w:val="28"/>
          <w:szCs w:val="28"/>
        </w:rPr>
        <w:t xml:space="preserve">лиотеке семейного чтения  осуществляется в  стационарной и  </w:t>
      </w:r>
      <w:proofErr w:type="spellStart"/>
      <w:r w:rsidRPr="00B0485E">
        <w:rPr>
          <w:sz w:val="28"/>
          <w:szCs w:val="28"/>
        </w:rPr>
        <w:t>внестациона</w:t>
      </w:r>
      <w:r w:rsidRPr="00B0485E">
        <w:rPr>
          <w:sz w:val="28"/>
          <w:szCs w:val="28"/>
        </w:rPr>
        <w:t>р</w:t>
      </w:r>
      <w:r w:rsidRPr="00B0485E">
        <w:rPr>
          <w:sz w:val="28"/>
          <w:szCs w:val="28"/>
        </w:rPr>
        <w:t>ной</w:t>
      </w:r>
      <w:proofErr w:type="spellEnd"/>
      <w:r w:rsidRPr="00B0485E">
        <w:rPr>
          <w:sz w:val="28"/>
          <w:szCs w:val="28"/>
        </w:rPr>
        <w:t xml:space="preserve"> формах. </w:t>
      </w:r>
      <w:proofErr w:type="gramEnd"/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Применительно к Библиотеке семейного чтения формами  стациона</w:t>
      </w:r>
      <w:r w:rsidRPr="00B0485E">
        <w:rPr>
          <w:sz w:val="28"/>
          <w:szCs w:val="28"/>
        </w:rPr>
        <w:t>р</w:t>
      </w:r>
      <w:r w:rsidRPr="00B0485E">
        <w:rPr>
          <w:sz w:val="28"/>
          <w:szCs w:val="28"/>
        </w:rPr>
        <w:t>ного обслуживания являются  абонемент и читальный зал. На абонементе происходит запись читателей, прием книг, консультирование при выборе книг в фонде, оформление выдачи книг (запись в формуляре читателя). Аб</w:t>
      </w:r>
      <w:r w:rsidRPr="00B0485E">
        <w:rPr>
          <w:sz w:val="28"/>
          <w:szCs w:val="28"/>
        </w:rPr>
        <w:t>о</w:t>
      </w:r>
      <w:r w:rsidRPr="00B0485E">
        <w:rPr>
          <w:sz w:val="28"/>
          <w:szCs w:val="28"/>
        </w:rPr>
        <w:t>немент включает в себя дифференцированные зоны для всех категорий чит</w:t>
      </w:r>
      <w:r w:rsidRPr="00B0485E">
        <w:rPr>
          <w:sz w:val="28"/>
          <w:szCs w:val="28"/>
        </w:rPr>
        <w:t>а</w:t>
      </w:r>
      <w:r w:rsidRPr="00B0485E">
        <w:rPr>
          <w:sz w:val="28"/>
          <w:szCs w:val="28"/>
        </w:rPr>
        <w:t>телей: с младшего дошкольного возраста  до пенсионного возраста.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lastRenderedPageBreak/>
        <w:t>На территории муниципального образования сельское поселение Го</w:t>
      </w:r>
      <w:r w:rsidRPr="00B0485E">
        <w:rPr>
          <w:sz w:val="28"/>
          <w:szCs w:val="28"/>
        </w:rPr>
        <w:t>р</w:t>
      </w:r>
      <w:r w:rsidRPr="00B0485E">
        <w:rPr>
          <w:sz w:val="28"/>
          <w:szCs w:val="28"/>
        </w:rPr>
        <w:t>ноправдинск осуществляет культурно-досуговую деятельность Муниципал</w:t>
      </w:r>
      <w:r w:rsidRPr="00B0485E">
        <w:rPr>
          <w:sz w:val="28"/>
          <w:szCs w:val="28"/>
        </w:rPr>
        <w:t>ь</w:t>
      </w:r>
      <w:r w:rsidRPr="00B0485E">
        <w:rPr>
          <w:sz w:val="28"/>
          <w:szCs w:val="28"/>
        </w:rPr>
        <w:t>ное бюджетное учреждение культуры «Культурно-досуговый центр культ</w:t>
      </w:r>
      <w:r w:rsidRPr="00B0485E">
        <w:rPr>
          <w:sz w:val="28"/>
          <w:szCs w:val="28"/>
        </w:rPr>
        <w:t>у</w:t>
      </w:r>
      <w:r w:rsidRPr="00B0485E">
        <w:rPr>
          <w:sz w:val="28"/>
          <w:szCs w:val="28"/>
        </w:rPr>
        <w:t>ры «Геолог</w:t>
      </w:r>
      <w:proofErr w:type="gramStart"/>
      <w:r w:rsidRPr="00B0485E">
        <w:rPr>
          <w:sz w:val="28"/>
          <w:szCs w:val="28"/>
        </w:rPr>
        <w:t>»(</w:t>
      </w:r>
      <w:proofErr w:type="gramEnd"/>
      <w:r w:rsidRPr="00B0485E">
        <w:rPr>
          <w:sz w:val="28"/>
          <w:szCs w:val="28"/>
        </w:rPr>
        <w:t xml:space="preserve"> далее МБУ «КДЦ «Геолог»), включающий в себя  Культурно-досуговый центр «Геолог» п. Горноправдинск, территориальное подраздел</w:t>
      </w:r>
      <w:r w:rsidRPr="00B0485E">
        <w:rPr>
          <w:sz w:val="28"/>
          <w:szCs w:val="28"/>
        </w:rPr>
        <w:t>е</w:t>
      </w:r>
      <w:r w:rsidRPr="00B0485E">
        <w:rPr>
          <w:sz w:val="28"/>
          <w:szCs w:val="28"/>
        </w:rPr>
        <w:t xml:space="preserve">ние ДК «Строитель» п. Бобровский, территориальное подразделение </w:t>
      </w:r>
      <w:proofErr w:type="spellStart"/>
      <w:r w:rsidRPr="00B0485E">
        <w:rPr>
          <w:sz w:val="28"/>
          <w:szCs w:val="28"/>
        </w:rPr>
        <w:t>Л</w:t>
      </w:r>
      <w:r w:rsidRPr="00B0485E">
        <w:rPr>
          <w:sz w:val="28"/>
          <w:szCs w:val="28"/>
        </w:rPr>
        <w:t>у</w:t>
      </w:r>
      <w:r w:rsidRPr="00B0485E">
        <w:rPr>
          <w:sz w:val="28"/>
          <w:szCs w:val="28"/>
        </w:rPr>
        <w:t>гофилинский</w:t>
      </w:r>
      <w:proofErr w:type="spellEnd"/>
      <w:r w:rsidRPr="00B0485E">
        <w:rPr>
          <w:sz w:val="28"/>
          <w:szCs w:val="28"/>
        </w:rPr>
        <w:t xml:space="preserve"> клуб д. Лугофилинская.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Учреждение является культурно-досуговым, образовательным, развл</w:t>
      </w:r>
      <w:r w:rsidRPr="00B0485E">
        <w:rPr>
          <w:sz w:val="28"/>
          <w:szCs w:val="28"/>
        </w:rPr>
        <w:t>е</w:t>
      </w:r>
      <w:r w:rsidRPr="00B0485E">
        <w:rPr>
          <w:sz w:val="28"/>
          <w:szCs w:val="28"/>
        </w:rPr>
        <w:t>кательным центром сельского поселения.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Основные функции Учреждения: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организация досуга и приобщение населения к творчеству, культу</w:t>
      </w:r>
      <w:r w:rsidRPr="00B0485E">
        <w:rPr>
          <w:sz w:val="28"/>
          <w:szCs w:val="28"/>
        </w:rPr>
        <w:t>р</w:t>
      </w:r>
      <w:r w:rsidRPr="00B0485E">
        <w:rPr>
          <w:sz w:val="28"/>
          <w:szCs w:val="28"/>
        </w:rPr>
        <w:t>ному развитию и самообразованию, любительскому искусству и ремеслам, спорту;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развитие современных форм организации культурного досуга и физ</w:t>
      </w:r>
      <w:r w:rsidRPr="00B0485E">
        <w:rPr>
          <w:sz w:val="28"/>
          <w:szCs w:val="28"/>
        </w:rPr>
        <w:t>и</w:t>
      </w:r>
      <w:r w:rsidRPr="00B0485E">
        <w:rPr>
          <w:sz w:val="28"/>
          <w:szCs w:val="28"/>
        </w:rPr>
        <w:t xml:space="preserve">ческой культуры с учетом потребностей различных социально-возрастных групп населения;    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проведение различных по форме и тематике культурно-массовых                                                     мероприятий-праздников, представлений, смотров, фестивалей, конкурсов,                        концертов, выставок, вечеров, спектаклей, игровых развлекательных    пр</w:t>
      </w:r>
      <w:r w:rsidRPr="00B0485E">
        <w:rPr>
          <w:sz w:val="28"/>
          <w:szCs w:val="28"/>
        </w:rPr>
        <w:t>о</w:t>
      </w:r>
      <w:r w:rsidRPr="00B0485E">
        <w:rPr>
          <w:sz w:val="28"/>
          <w:szCs w:val="28"/>
        </w:rPr>
        <w:t xml:space="preserve">грамм и других форм показа результатов творческой деятельности; 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создание и организация работы любительских творческих коллект</w:t>
      </w:r>
      <w:r w:rsidRPr="00B0485E">
        <w:rPr>
          <w:sz w:val="28"/>
          <w:szCs w:val="28"/>
        </w:rPr>
        <w:t>и</w:t>
      </w:r>
      <w:r w:rsidRPr="00B0485E">
        <w:rPr>
          <w:sz w:val="28"/>
          <w:szCs w:val="28"/>
        </w:rPr>
        <w:t>вов, кружков, студий, любительских объединений, клубов по интересам ра</w:t>
      </w:r>
      <w:r w:rsidRPr="00B0485E">
        <w:rPr>
          <w:sz w:val="28"/>
          <w:szCs w:val="28"/>
        </w:rPr>
        <w:t>з</w:t>
      </w:r>
      <w:r w:rsidRPr="00B0485E">
        <w:rPr>
          <w:sz w:val="28"/>
          <w:szCs w:val="28"/>
        </w:rPr>
        <w:t xml:space="preserve">личной направленности и других клубных формирований;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проведение спортивных соревнований, спартакиад, кубков, турниров;</w:t>
      </w:r>
    </w:p>
    <w:p w:rsidR="00D45B14" w:rsidRPr="00B0485E" w:rsidRDefault="00D45B14" w:rsidP="005B3667">
      <w:pPr>
        <w:ind w:firstLine="709"/>
        <w:jc w:val="both"/>
        <w:rPr>
          <w:sz w:val="28"/>
          <w:szCs w:val="28"/>
        </w:rPr>
      </w:pPr>
      <w:r w:rsidRPr="00B0485E">
        <w:rPr>
          <w:sz w:val="28"/>
          <w:szCs w:val="28"/>
        </w:rPr>
        <w:t>- создание и организация работы секций и групп здоровья.</w:t>
      </w:r>
    </w:p>
    <w:p w:rsidR="00D45B14" w:rsidRPr="004E5B26" w:rsidRDefault="00D45B14" w:rsidP="005B3667">
      <w:pPr>
        <w:ind w:firstLine="709"/>
        <w:jc w:val="both"/>
        <w:rPr>
          <w:sz w:val="28"/>
          <w:szCs w:val="28"/>
        </w:rPr>
      </w:pPr>
      <w:r w:rsidRPr="004E5B26">
        <w:rPr>
          <w:sz w:val="28"/>
          <w:szCs w:val="28"/>
        </w:rPr>
        <w:t xml:space="preserve">КДЦ «Геолог» ведет работу по спорту </w:t>
      </w:r>
      <w:proofErr w:type="gramStart"/>
      <w:r w:rsidRPr="004E5B26">
        <w:rPr>
          <w:sz w:val="28"/>
          <w:szCs w:val="28"/>
        </w:rPr>
        <w:t>со</w:t>
      </w:r>
      <w:proofErr w:type="gramEnd"/>
      <w:r w:rsidRPr="004E5B26">
        <w:rPr>
          <w:sz w:val="28"/>
          <w:szCs w:val="28"/>
        </w:rPr>
        <w:t xml:space="preserve"> взрослым населением. Созд</w:t>
      </w:r>
      <w:r w:rsidRPr="004E5B26">
        <w:rPr>
          <w:sz w:val="28"/>
          <w:szCs w:val="28"/>
        </w:rPr>
        <w:t>а</w:t>
      </w:r>
      <w:r w:rsidRPr="004E5B26">
        <w:rPr>
          <w:sz w:val="28"/>
          <w:szCs w:val="28"/>
        </w:rPr>
        <w:t>ны и организованы секции по волейболу, футболу, баскетболу и группы зд</w:t>
      </w:r>
      <w:r w:rsidRPr="004E5B26">
        <w:rPr>
          <w:sz w:val="28"/>
          <w:szCs w:val="28"/>
        </w:rPr>
        <w:t>о</w:t>
      </w:r>
      <w:r w:rsidRPr="004E5B26">
        <w:rPr>
          <w:sz w:val="28"/>
          <w:szCs w:val="28"/>
        </w:rPr>
        <w:t xml:space="preserve">ровья для женщин и мужчин. </w:t>
      </w:r>
    </w:p>
    <w:p w:rsidR="00D45B14" w:rsidRPr="004E5B26" w:rsidRDefault="00D45B14" w:rsidP="005B3667">
      <w:pPr>
        <w:ind w:firstLine="709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Также проводятся спортивные соревнования, спартакиады, кубки, ту</w:t>
      </w:r>
      <w:r w:rsidRPr="004E5B26">
        <w:rPr>
          <w:sz w:val="28"/>
          <w:szCs w:val="28"/>
        </w:rPr>
        <w:t>р</w:t>
      </w:r>
      <w:r w:rsidRPr="004E5B26">
        <w:rPr>
          <w:sz w:val="28"/>
          <w:szCs w:val="28"/>
        </w:rPr>
        <w:t>ниры на территории сельского поселения, команды выезжают на районные, окружные соревнования по различным видам спорта.</w:t>
      </w:r>
    </w:p>
    <w:p w:rsidR="00D45B14" w:rsidRPr="004E5B26" w:rsidRDefault="00D45B14" w:rsidP="005B3667">
      <w:pPr>
        <w:ind w:firstLine="709"/>
        <w:jc w:val="both"/>
        <w:rPr>
          <w:sz w:val="28"/>
          <w:szCs w:val="28"/>
        </w:rPr>
      </w:pPr>
      <w:r w:rsidRPr="004E5B26">
        <w:rPr>
          <w:sz w:val="28"/>
          <w:szCs w:val="28"/>
        </w:rPr>
        <w:t xml:space="preserve">Для всех слоев населения проводятся концерты к праздничным датам, выставки, конкурсы, массовые гуляния. </w:t>
      </w:r>
    </w:p>
    <w:p w:rsidR="00D45B14" w:rsidRPr="004E5B26" w:rsidRDefault="00D45B14" w:rsidP="005B3667">
      <w:pPr>
        <w:ind w:firstLine="709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МБУ КДЦ «Геолог» тесно сотрудничает со  всеми  общеобразовател</w:t>
      </w:r>
      <w:r w:rsidRPr="004E5B26">
        <w:rPr>
          <w:sz w:val="28"/>
          <w:szCs w:val="28"/>
        </w:rPr>
        <w:t>ь</w:t>
      </w:r>
      <w:r w:rsidRPr="004E5B26">
        <w:rPr>
          <w:sz w:val="28"/>
          <w:szCs w:val="28"/>
        </w:rPr>
        <w:t>ными учреждениями, учреждениями здравоохранения, учреждениями д</w:t>
      </w:r>
      <w:r w:rsidRPr="004E5B26">
        <w:rPr>
          <w:sz w:val="28"/>
          <w:szCs w:val="28"/>
        </w:rPr>
        <w:t>о</w:t>
      </w:r>
      <w:r w:rsidRPr="004E5B26">
        <w:rPr>
          <w:sz w:val="28"/>
          <w:szCs w:val="28"/>
        </w:rPr>
        <w:t>школьного воспитания, с Храмом Вознесения Господня, и  с производстве</w:t>
      </w:r>
      <w:r w:rsidRPr="004E5B26">
        <w:rPr>
          <w:sz w:val="28"/>
          <w:szCs w:val="28"/>
        </w:rPr>
        <w:t>н</w:t>
      </w:r>
      <w:r w:rsidRPr="004E5B26">
        <w:rPr>
          <w:sz w:val="28"/>
          <w:szCs w:val="28"/>
        </w:rPr>
        <w:t xml:space="preserve">ными предприятиями. </w:t>
      </w:r>
    </w:p>
    <w:p w:rsidR="00D45B14" w:rsidRPr="0028272C" w:rsidRDefault="00D45B14" w:rsidP="005B3667">
      <w:pPr>
        <w:jc w:val="both"/>
        <w:rPr>
          <w:sz w:val="28"/>
          <w:szCs w:val="28"/>
        </w:rPr>
      </w:pPr>
    </w:p>
    <w:p w:rsidR="00D45B14" w:rsidRDefault="00D45B14" w:rsidP="005B3667">
      <w:pPr>
        <w:jc w:val="both"/>
      </w:pPr>
    </w:p>
    <w:p w:rsidR="00D45B14" w:rsidRPr="005B76C1" w:rsidRDefault="00D45B14" w:rsidP="005B3667">
      <w:pPr>
        <w:jc w:val="both"/>
        <w:rPr>
          <w:b/>
          <w:bCs/>
          <w:sz w:val="28"/>
          <w:szCs w:val="28"/>
        </w:rPr>
      </w:pPr>
      <w:r w:rsidRPr="005B76C1">
        <w:rPr>
          <w:b/>
          <w:bCs/>
          <w:sz w:val="28"/>
          <w:szCs w:val="28"/>
        </w:rPr>
        <w:t>Раздел 3. Основные цели и задачи программы, оценка ожидаемой</w:t>
      </w:r>
    </w:p>
    <w:p w:rsidR="00D45B14" w:rsidRPr="005B76C1" w:rsidRDefault="00D45B14" w:rsidP="005B3667">
      <w:pPr>
        <w:jc w:val="both"/>
        <w:rPr>
          <w:b/>
          <w:bCs/>
          <w:sz w:val="28"/>
          <w:szCs w:val="28"/>
        </w:rPr>
      </w:pPr>
      <w:proofErr w:type="gramStart"/>
      <w:r w:rsidRPr="005B76C1">
        <w:rPr>
          <w:b/>
          <w:bCs/>
          <w:sz w:val="28"/>
          <w:szCs w:val="28"/>
        </w:rPr>
        <w:t>эффективности программы (экономическая, бюджетная</w:t>
      </w:r>
      <w:proofErr w:type="gramEnd"/>
    </w:p>
    <w:p w:rsidR="00D45B14" w:rsidRPr="005B76C1" w:rsidRDefault="00D45B14" w:rsidP="005B3667">
      <w:pPr>
        <w:jc w:val="both"/>
        <w:rPr>
          <w:b/>
          <w:bCs/>
          <w:sz w:val="28"/>
          <w:szCs w:val="28"/>
        </w:rPr>
      </w:pPr>
      <w:r w:rsidRPr="005B76C1">
        <w:rPr>
          <w:b/>
          <w:bCs/>
          <w:sz w:val="28"/>
          <w:szCs w:val="28"/>
        </w:rPr>
        <w:t xml:space="preserve"> и социальная эффективность)</w:t>
      </w:r>
    </w:p>
    <w:p w:rsidR="00D45B14" w:rsidRPr="005B76C1" w:rsidRDefault="00D45B14" w:rsidP="005B3667">
      <w:pPr>
        <w:spacing w:line="276" w:lineRule="auto"/>
        <w:ind w:firstLine="540"/>
        <w:jc w:val="both"/>
        <w:rPr>
          <w:sz w:val="28"/>
          <w:szCs w:val="28"/>
          <w:lang w:eastAsia="en-US"/>
        </w:rPr>
      </w:pPr>
    </w:p>
    <w:p w:rsidR="00D45B14" w:rsidRPr="005B76C1" w:rsidRDefault="00D45B14" w:rsidP="005B3667">
      <w:pPr>
        <w:ind w:firstLine="540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lastRenderedPageBreak/>
        <w:t>Главная цель муниципальной программы - реализация стратегической роли культуры как основы устойчивого и динамичного развития сельского поселения Горноправдинск.</w:t>
      </w:r>
    </w:p>
    <w:p w:rsidR="00D45B14" w:rsidRPr="005B76C1" w:rsidRDefault="00D45B14" w:rsidP="005B3667">
      <w:pPr>
        <w:ind w:firstLine="540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Формулировка главной цели определяется приоритетами государстве</w:t>
      </w:r>
      <w:r w:rsidRPr="005B76C1">
        <w:rPr>
          <w:sz w:val="28"/>
          <w:szCs w:val="28"/>
          <w:lang w:eastAsia="en-US"/>
        </w:rPr>
        <w:t>н</w:t>
      </w:r>
      <w:r w:rsidRPr="005B76C1">
        <w:rPr>
          <w:sz w:val="28"/>
          <w:szCs w:val="28"/>
          <w:lang w:eastAsia="en-US"/>
        </w:rPr>
        <w:t xml:space="preserve">ной политики, ключевыми проблемами и современными вызовами в отрасли культура </w:t>
      </w:r>
    </w:p>
    <w:p w:rsidR="00D45B14" w:rsidRPr="005B76C1" w:rsidRDefault="00D45B14" w:rsidP="005B3667">
      <w:pPr>
        <w:ind w:firstLine="540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 xml:space="preserve"> Достижение главной цели</w:t>
      </w:r>
      <w:r w:rsidR="002D589A" w:rsidRPr="005B76C1">
        <w:rPr>
          <w:sz w:val="28"/>
          <w:szCs w:val="28"/>
          <w:lang w:eastAsia="en-US"/>
        </w:rPr>
        <w:t xml:space="preserve"> </w:t>
      </w:r>
      <w:r w:rsidRPr="005B76C1">
        <w:rPr>
          <w:sz w:val="28"/>
          <w:szCs w:val="28"/>
          <w:lang w:eastAsia="en-US"/>
        </w:rPr>
        <w:t>муниципальной программы предполагается посредством решения двух взаимосвязанных и взаимодополняющих целей:</w:t>
      </w:r>
    </w:p>
    <w:p w:rsidR="00D45B14" w:rsidRPr="005B76C1" w:rsidRDefault="00D45B14" w:rsidP="005B3667">
      <w:pPr>
        <w:pStyle w:val="a6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сохранение и популяризация культурного наследия сельского посел</w:t>
      </w:r>
      <w:r w:rsidRPr="005B76C1">
        <w:rPr>
          <w:sz w:val="28"/>
          <w:szCs w:val="28"/>
          <w:lang w:eastAsia="en-US"/>
        </w:rPr>
        <w:t>е</w:t>
      </w:r>
      <w:r w:rsidRPr="005B76C1">
        <w:rPr>
          <w:sz w:val="28"/>
          <w:szCs w:val="28"/>
          <w:lang w:eastAsia="en-US"/>
        </w:rPr>
        <w:t>ния Горноправдинск, привлечение внимания общества к его изучению, повышение качества культурных услуг, предоставляемых в области библиотечного дела;</w:t>
      </w:r>
    </w:p>
    <w:p w:rsidR="00D45B14" w:rsidRPr="005B76C1" w:rsidRDefault="00D45B14" w:rsidP="005B3667">
      <w:pPr>
        <w:pStyle w:val="a6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обеспечение прав граждан на участие в культурной жизни, реализация творческого потенциала жителей сельского поселения Горнопра</w:t>
      </w:r>
      <w:r w:rsidRPr="005B76C1">
        <w:rPr>
          <w:sz w:val="28"/>
          <w:szCs w:val="28"/>
          <w:lang w:eastAsia="en-US"/>
        </w:rPr>
        <w:t>в</w:t>
      </w:r>
      <w:r w:rsidRPr="005B76C1">
        <w:rPr>
          <w:sz w:val="28"/>
          <w:szCs w:val="28"/>
          <w:lang w:eastAsia="en-US"/>
        </w:rPr>
        <w:t>динск.</w:t>
      </w:r>
    </w:p>
    <w:p w:rsidR="00D45B14" w:rsidRPr="005B76C1" w:rsidRDefault="00D45B14" w:rsidP="005B3667">
      <w:pPr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Достижение заявленных целей потребует решения следующих задач:</w:t>
      </w:r>
    </w:p>
    <w:p w:rsidR="00D45B14" w:rsidRPr="005B76C1" w:rsidRDefault="00D45B14" w:rsidP="005B3667">
      <w:pPr>
        <w:ind w:firstLine="708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 xml:space="preserve">создание условий для </w:t>
      </w:r>
      <w:proofErr w:type="spellStart"/>
      <w:r w:rsidRPr="005B76C1">
        <w:rPr>
          <w:sz w:val="28"/>
          <w:szCs w:val="28"/>
          <w:lang w:eastAsia="en-US"/>
        </w:rPr>
        <w:t>модернизационного</w:t>
      </w:r>
      <w:proofErr w:type="spellEnd"/>
      <w:r w:rsidRPr="005B76C1">
        <w:rPr>
          <w:sz w:val="28"/>
          <w:szCs w:val="28"/>
          <w:lang w:eastAsia="en-US"/>
        </w:rPr>
        <w:t xml:space="preserve"> развития библиотек на те</w:t>
      </w:r>
      <w:r w:rsidRPr="005B76C1">
        <w:rPr>
          <w:sz w:val="28"/>
          <w:szCs w:val="28"/>
          <w:lang w:eastAsia="en-US"/>
        </w:rPr>
        <w:t>р</w:t>
      </w:r>
      <w:r w:rsidRPr="005B76C1">
        <w:rPr>
          <w:sz w:val="28"/>
          <w:szCs w:val="28"/>
          <w:lang w:eastAsia="en-US"/>
        </w:rPr>
        <w:t>ритории сельского поселения Горноправдинск;</w:t>
      </w:r>
    </w:p>
    <w:p w:rsidR="00D45B14" w:rsidRPr="005B76C1" w:rsidRDefault="00D45B14" w:rsidP="005B3667">
      <w:pPr>
        <w:ind w:firstLine="708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совершенствование библиотечного обслуживания населения;</w:t>
      </w:r>
    </w:p>
    <w:p w:rsidR="00D45B14" w:rsidRPr="005B76C1" w:rsidRDefault="00D45B14" w:rsidP="005B3667">
      <w:pPr>
        <w:ind w:firstLine="708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сохранение и популяризация объектов культурного наследия (памятн</w:t>
      </w:r>
      <w:r w:rsidRPr="005B76C1">
        <w:rPr>
          <w:sz w:val="28"/>
          <w:szCs w:val="28"/>
          <w:lang w:eastAsia="en-US"/>
        </w:rPr>
        <w:t>и</w:t>
      </w:r>
      <w:r w:rsidRPr="005B76C1">
        <w:rPr>
          <w:sz w:val="28"/>
          <w:szCs w:val="28"/>
          <w:lang w:eastAsia="en-US"/>
        </w:rPr>
        <w:t>ков истории культуры) народов Российской Федерации, расположенных на территории сельского поселения Горноправдинск;</w:t>
      </w:r>
    </w:p>
    <w:p w:rsidR="00D45B14" w:rsidRPr="005B76C1" w:rsidRDefault="00D45B14" w:rsidP="005B3667">
      <w:pPr>
        <w:ind w:firstLine="708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укрепление материально-технической базы учреждений культуры;</w:t>
      </w:r>
    </w:p>
    <w:p w:rsidR="00D45B14" w:rsidRPr="005B76C1" w:rsidRDefault="00D45B14" w:rsidP="005B3667">
      <w:pPr>
        <w:ind w:firstLine="708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создание условий для развития народного творчества и самодеятельн</w:t>
      </w:r>
      <w:r w:rsidRPr="005B76C1">
        <w:rPr>
          <w:sz w:val="28"/>
          <w:szCs w:val="28"/>
          <w:lang w:eastAsia="en-US"/>
        </w:rPr>
        <w:t>о</w:t>
      </w:r>
      <w:r w:rsidRPr="005B76C1">
        <w:rPr>
          <w:sz w:val="28"/>
          <w:szCs w:val="28"/>
          <w:lang w:eastAsia="en-US"/>
        </w:rPr>
        <w:t>го искусства;</w:t>
      </w:r>
    </w:p>
    <w:p w:rsidR="00D45B14" w:rsidRPr="005B76C1" w:rsidRDefault="00D45B14" w:rsidP="005B3667">
      <w:pPr>
        <w:ind w:firstLine="706"/>
        <w:jc w:val="both"/>
        <w:rPr>
          <w:sz w:val="28"/>
          <w:szCs w:val="28"/>
          <w:lang w:eastAsia="en-US"/>
        </w:rPr>
      </w:pPr>
      <w:r w:rsidRPr="005B76C1">
        <w:rPr>
          <w:sz w:val="28"/>
          <w:szCs w:val="28"/>
          <w:lang w:eastAsia="en-US"/>
        </w:rPr>
        <w:t>внедрение конкурсов и фестивалей, механизмов выявления, сопрово</w:t>
      </w:r>
      <w:r w:rsidRPr="005B76C1">
        <w:rPr>
          <w:sz w:val="28"/>
          <w:szCs w:val="28"/>
          <w:lang w:eastAsia="en-US"/>
        </w:rPr>
        <w:t>ж</w:t>
      </w:r>
      <w:r w:rsidRPr="005B76C1">
        <w:rPr>
          <w:sz w:val="28"/>
          <w:szCs w:val="28"/>
          <w:lang w:eastAsia="en-US"/>
        </w:rPr>
        <w:t>дения и развития талантливых детей и молодежи сельского поселения Го</w:t>
      </w:r>
      <w:r w:rsidRPr="005B76C1">
        <w:rPr>
          <w:sz w:val="28"/>
          <w:szCs w:val="28"/>
          <w:lang w:eastAsia="en-US"/>
        </w:rPr>
        <w:t>р</w:t>
      </w:r>
      <w:r w:rsidRPr="005B76C1">
        <w:rPr>
          <w:sz w:val="28"/>
          <w:szCs w:val="28"/>
          <w:lang w:eastAsia="en-US"/>
        </w:rPr>
        <w:t>ноправдинск.</w:t>
      </w:r>
    </w:p>
    <w:p w:rsidR="00D45B14" w:rsidRPr="005B76C1" w:rsidRDefault="00D45B14" w:rsidP="005B3667">
      <w:pPr>
        <w:shd w:val="clear" w:color="auto" w:fill="FFFFFF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В результате реализации мероприятий, отраженных в Программе, б</w:t>
      </w:r>
      <w:r w:rsidRPr="005B76C1">
        <w:rPr>
          <w:sz w:val="28"/>
          <w:szCs w:val="28"/>
        </w:rPr>
        <w:t>у</w:t>
      </w:r>
      <w:r w:rsidRPr="005B76C1">
        <w:rPr>
          <w:sz w:val="28"/>
          <w:szCs w:val="28"/>
        </w:rPr>
        <w:t>дут созданы правовые, экономические и материально-технические условия, которые обеспечат рост качества обслуживания в сфере культуры и создадут базовые предпосылки перехода к устойчивому развитию учреждений культ</w:t>
      </w:r>
      <w:r w:rsidRPr="005B76C1">
        <w:rPr>
          <w:sz w:val="28"/>
          <w:szCs w:val="28"/>
        </w:rPr>
        <w:t>у</w:t>
      </w:r>
      <w:r w:rsidRPr="005B76C1">
        <w:rPr>
          <w:sz w:val="28"/>
          <w:szCs w:val="28"/>
        </w:rPr>
        <w:t xml:space="preserve">ры  поселения. </w:t>
      </w:r>
    </w:p>
    <w:p w:rsidR="00D45B14" w:rsidRPr="004E5B26" w:rsidRDefault="00D45B14" w:rsidP="005B3667">
      <w:pPr>
        <w:shd w:val="clear" w:color="auto" w:fill="FFFFFF"/>
        <w:tabs>
          <w:tab w:val="right" w:pos="9320"/>
        </w:tabs>
        <w:ind w:firstLine="709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Оценка ожидаемой экономической бюджетной и социальной эффе</w:t>
      </w:r>
      <w:r w:rsidRPr="004E5B26">
        <w:rPr>
          <w:sz w:val="28"/>
          <w:szCs w:val="28"/>
        </w:rPr>
        <w:t>к</w:t>
      </w:r>
      <w:r w:rsidRPr="004E5B26">
        <w:rPr>
          <w:sz w:val="28"/>
          <w:szCs w:val="28"/>
        </w:rPr>
        <w:t>тивности программы:</w:t>
      </w:r>
      <w:r w:rsidRPr="004E5B26">
        <w:rPr>
          <w:sz w:val="28"/>
          <w:szCs w:val="28"/>
        </w:rPr>
        <w:tab/>
      </w:r>
    </w:p>
    <w:p w:rsidR="00D45B14" w:rsidRPr="004E5B26" w:rsidRDefault="00D45B14" w:rsidP="005B3667">
      <w:pPr>
        <w:ind w:firstLine="709"/>
        <w:jc w:val="both"/>
        <w:rPr>
          <w:sz w:val="28"/>
          <w:szCs w:val="28"/>
          <w:lang w:eastAsia="en-US"/>
        </w:rPr>
      </w:pPr>
      <w:r w:rsidRPr="004E5B26">
        <w:rPr>
          <w:sz w:val="28"/>
          <w:szCs w:val="28"/>
          <w:lang w:eastAsia="en-US"/>
        </w:rPr>
        <w:t>увеличение доли библиотечных фондов общедоступных библиотек, о</w:t>
      </w:r>
      <w:r w:rsidRPr="004E5B26">
        <w:rPr>
          <w:sz w:val="28"/>
          <w:szCs w:val="28"/>
          <w:lang w:eastAsia="en-US"/>
        </w:rPr>
        <w:t>т</w:t>
      </w:r>
      <w:r w:rsidRPr="004E5B26">
        <w:rPr>
          <w:sz w:val="28"/>
          <w:szCs w:val="28"/>
          <w:lang w:eastAsia="en-US"/>
        </w:rPr>
        <w:t>раженных в э</w:t>
      </w:r>
      <w:r w:rsidR="004E5B26" w:rsidRPr="004E5B26">
        <w:rPr>
          <w:sz w:val="28"/>
          <w:szCs w:val="28"/>
          <w:lang w:eastAsia="en-US"/>
        </w:rPr>
        <w:t>лектронных каталогах с 33</w:t>
      </w:r>
      <w:r w:rsidRPr="004E5B26">
        <w:rPr>
          <w:sz w:val="28"/>
          <w:szCs w:val="28"/>
          <w:lang w:eastAsia="en-US"/>
        </w:rPr>
        <w:t xml:space="preserve">% до </w:t>
      </w:r>
      <w:r w:rsidR="004E5B26" w:rsidRPr="004E5B26">
        <w:rPr>
          <w:sz w:val="28"/>
          <w:szCs w:val="28"/>
          <w:lang w:eastAsia="en-US"/>
        </w:rPr>
        <w:t>40</w:t>
      </w:r>
      <w:r w:rsidRPr="004E5B26">
        <w:rPr>
          <w:sz w:val="28"/>
          <w:szCs w:val="28"/>
          <w:lang w:eastAsia="en-US"/>
        </w:rPr>
        <w:t>%;</w:t>
      </w:r>
    </w:p>
    <w:p w:rsidR="00D45B14" w:rsidRPr="004E5B26" w:rsidRDefault="00D45B14" w:rsidP="005B3667">
      <w:pPr>
        <w:ind w:firstLine="709"/>
        <w:jc w:val="both"/>
        <w:rPr>
          <w:sz w:val="28"/>
          <w:szCs w:val="28"/>
          <w:lang w:eastAsia="en-US"/>
        </w:rPr>
      </w:pPr>
      <w:r w:rsidRPr="004E5B26">
        <w:rPr>
          <w:sz w:val="28"/>
          <w:szCs w:val="28"/>
          <w:lang w:eastAsia="en-US"/>
        </w:rPr>
        <w:t>повышение уровня удовлетворенности граждан сельского поселения Горноправдинск качеством услуг, предоставляемых учреж</w:t>
      </w:r>
      <w:r w:rsidR="004E5B26" w:rsidRPr="004E5B26">
        <w:rPr>
          <w:sz w:val="28"/>
          <w:szCs w:val="28"/>
          <w:lang w:eastAsia="en-US"/>
        </w:rPr>
        <w:t>дениями культуры Югры с 93</w:t>
      </w:r>
      <w:r w:rsidRPr="004E5B26">
        <w:rPr>
          <w:sz w:val="28"/>
          <w:szCs w:val="28"/>
          <w:lang w:eastAsia="en-US"/>
        </w:rPr>
        <w:t xml:space="preserve">% до </w:t>
      </w:r>
      <w:r w:rsidR="004E5B26" w:rsidRPr="004E5B26">
        <w:rPr>
          <w:sz w:val="28"/>
          <w:szCs w:val="28"/>
          <w:lang w:eastAsia="en-US"/>
        </w:rPr>
        <w:t>96</w:t>
      </w:r>
      <w:r w:rsidRPr="004E5B26">
        <w:rPr>
          <w:sz w:val="28"/>
          <w:szCs w:val="28"/>
          <w:lang w:eastAsia="en-US"/>
        </w:rPr>
        <w:t>%;</w:t>
      </w:r>
    </w:p>
    <w:p w:rsidR="00D45B14" w:rsidRPr="004E5B26" w:rsidRDefault="00D45B14" w:rsidP="005B3667">
      <w:pPr>
        <w:ind w:firstLine="706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увеличение объема средств от предпринимательской и иной,  принос</w:t>
      </w:r>
      <w:r w:rsidRPr="004E5B26">
        <w:rPr>
          <w:sz w:val="28"/>
          <w:szCs w:val="28"/>
        </w:rPr>
        <w:t>я</w:t>
      </w:r>
      <w:r w:rsidRPr="004E5B26">
        <w:rPr>
          <w:sz w:val="28"/>
          <w:szCs w:val="28"/>
        </w:rPr>
        <w:t xml:space="preserve">щий доход деятельности, муниципальных  учреждений культуры  до </w:t>
      </w:r>
      <w:r w:rsidR="004E5B26" w:rsidRPr="004E5B26">
        <w:rPr>
          <w:sz w:val="28"/>
          <w:szCs w:val="28"/>
        </w:rPr>
        <w:t>15</w:t>
      </w:r>
      <w:r w:rsidRPr="004E5B26">
        <w:rPr>
          <w:sz w:val="28"/>
          <w:szCs w:val="28"/>
        </w:rPr>
        <w:t>0,0 тыс. рублей;</w:t>
      </w:r>
    </w:p>
    <w:p w:rsidR="00D45B14" w:rsidRPr="004E5B26" w:rsidRDefault="00D45B14" w:rsidP="005B3667">
      <w:pPr>
        <w:shd w:val="clear" w:color="auto" w:fill="FFFFFF"/>
        <w:ind w:left="10" w:right="34" w:firstLine="696"/>
        <w:jc w:val="both"/>
        <w:rPr>
          <w:sz w:val="28"/>
          <w:szCs w:val="28"/>
        </w:rPr>
      </w:pPr>
      <w:r w:rsidRPr="004E5B26">
        <w:rPr>
          <w:sz w:val="28"/>
          <w:szCs w:val="28"/>
        </w:rPr>
        <w:tab/>
        <w:t xml:space="preserve">утверждение приоритетной роли культуры, как важнейшего фактора формирования у населения  сельского поселения Горноправдинск широкого </w:t>
      </w:r>
      <w:r w:rsidRPr="004E5B26">
        <w:rPr>
          <w:sz w:val="28"/>
          <w:szCs w:val="28"/>
        </w:rPr>
        <w:lastRenderedPageBreak/>
        <w:t>мировоззрения, общественного сознания, поведенческих норм и гражданск</w:t>
      </w:r>
      <w:r w:rsidRPr="004E5B26">
        <w:rPr>
          <w:sz w:val="28"/>
          <w:szCs w:val="28"/>
        </w:rPr>
        <w:t>о</w:t>
      </w:r>
      <w:r w:rsidRPr="004E5B26">
        <w:rPr>
          <w:sz w:val="28"/>
          <w:szCs w:val="28"/>
        </w:rPr>
        <w:t>го патриотизма;</w:t>
      </w:r>
    </w:p>
    <w:p w:rsidR="00D45B14" w:rsidRPr="004E5B26" w:rsidRDefault="00D45B14" w:rsidP="005B3667">
      <w:pPr>
        <w:shd w:val="clear" w:color="auto" w:fill="FFFFFF"/>
        <w:ind w:left="14" w:right="29" w:firstLine="710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создание условий для доступности участия всего населения в культу</w:t>
      </w:r>
      <w:r w:rsidRPr="004E5B26">
        <w:rPr>
          <w:sz w:val="28"/>
          <w:szCs w:val="28"/>
        </w:rPr>
        <w:t>р</w:t>
      </w:r>
      <w:r w:rsidRPr="004E5B26">
        <w:rPr>
          <w:sz w:val="28"/>
          <w:szCs w:val="28"/>
        </w:rPr>
        <w:t>ной жизни, а также вовлеченности детей, молодежи, лиц пожилого возраста и людей с ограниченными возможностями в активную социокультурную д</w:t>
      </w:r>
      <w:r w:rsidRPr="004E5B26">
        <w:rPr>
          <w:sz w:val="28"/>
          <w:szCs w:val="28"/>
        </w:rPr>
        <w:t>е</w:t>
      </w:r>
      <w:r w:rsidRPr="004E5B26">
        <w:rPr>
          <w:sz w:val="28"/>
          <w:szCs w:val="28"/>
        </w:rPr>
        <w:t>ятельность;</w:t>
      </w:r>
    </w:p>
    <w:p w:rsidR="00D45B14" w:rsidRPr="004E5B26" w:rsidRDefault="00D45B14" w:rsidP="005B3667">
      <w:pPr>
        <w:shd w:val="clear" w:color="auto" w:fill="FFFFFF"/>
        <w:spacing w:before="10"/>
        <w:ind w:left="14" w:right="24" w:firstLine="710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создание благоприятных условий для улучшения культурно-досугового обслуживания населения, развития самодеятельного худож</w:t>
      </w:r>
      <w:r w:rsidRPr="004E5B26">
        <w:rPr>
          <w:sz w:val="28"/>
          <w:szCs w:val="28"/>
        </w:rPr>
        <w:t>е</w:t>
      </w:r>
      <w:r w:rsidRPr="004E5B26">
        <w:rPr>
          <w:sz w:val="28"/>
          <w:szCs w:val="28"/>
        </w:rPr>
        <w:t>ственного творчества;</w:t>
      </w:r>
    </w:p>
    <w:p w:rsidR="00D45B14" w:rsidRPr="004E5B26" w:rsidRDefault="00D45B14" w:rsidP="005B3667">
      <w:pPr>
        <w:shd w:val="clear" w:color="auto" w:fill="FFFFFF"/>
        <w:spacing w:before="5"/>
        <w:ind w:left="10" w:right="10" w:firstLine="706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поддержка разнообразия национальных культур народов, прожива</w:t>
      </w:r>
      <w:r w:rsidRPr="004E5B26">
        <w:rPr>
          <w:sz w:val="28"/>
          <w:szCs w:val="28"/>
        </w:rPr>
        <w:t>ю</w:t>
      </w:r>
      <w:r w:rsidRPr="004E5B26">
        <w:rPr>
          <w:sz w:val="28"/>
          <w:szCs w:val="28"/>
        </w:rPr>
        <w:t>щих на территории поселения и района, на основе развития межнационал</w:t>
      </w:r>
      <w:r w:rsidRPr="004E5B26">
        <w:rPr>
          <w:sz w:val="28"/>
          <w:szCs w:val="28"/>
        </w:rPr>
        <w:t>ь</w:t>
      </w:r>
      <w:r w:rsidRPr="004E5B26">
        <w:rPr>
          <w:sz w:val="28"/>
          <w:szCs w:val="28"/>
        </w:rPr>
        <w:t>ных и межрегиональных культурных связей;</w:t>
      </w:r>
    </w:p>
    <w:p w:rsidR="00D45B14" w:rsidRPr="00577938" w:rsidRDefault="00D45B14" w:rsidP="005B3667">
      <w:pPr>
        <w:shd w:val="clear" w:color="auto" w:fill="FFFFFF"/>
        <w:ind w:left="730"/>
        <w:jc w:val="both"/>
        <w:rPr>
          <w:sz w:val="28"/>
          <w:szCs w:val="28"/>
        </w:rPr>
      </w:pPr>
      <w:r w:rsidRPr="004E5B26">
        <w:rPr>
          <w:sz w:val="28"/>
          <w:szCs w:val="28"/>
        </w:rPr>
        <w:t>укрепления материально-технической базы отрасли культуры.</w:t>
      </w:r>
    </w:p>
    <w:p w:rsidR="00D45B14" w:rsidRDefault="00D45B14" w:rsidP="005B3667">
      <w:pPr>
        <w:ind w:left="993"/>
        <w:jc w:val="both"/>
        <w:rPr>
          <w:b/>
          <w:bCs/>
          <w:sz w:val="28"/>
          <w:szCs w:val="28"/>
        </w:rPr>
      </w:pPr>
    </w:p>
    <w:p w:rsidR="00D45B14" w:rsidRPr="00577938" w:rsidRDefault="00D45B14" w:rsidP="005B3667">
      <w:pPr>
        <w:ind w:left="99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577938">
        <w:rPr>
          <w:b/>
          <w:bCs/>
          <w:sz w:val="28"/>
          <w:szCs w:val="28"/>
        </w:rPr>
        <w:t>4.Программные мероприятия</w:t>
      </w:r>
    </w:p>
    <w:p w:rsidR="00D45B14" w:rsidRPr="00577938" w:rsidRDefault="00D45B14" w:rsidP="005B3667">
      <w:pPr>
        <w:ind w:left="426"/>
        <w:jc w:val="both"/>
        <w:rPr>
          <w:b/>
          <w:bCs/>
          <w:sz w:val="28"/>
          <w:szCs w:val="28"/>
        </w:rPr>
      </w:pPr>
    </w:p>
    <w:p w:rsidR="00D45B14" w:rsidRPr="00577938" w:rsidRDefault="00D45B14" w:rsidP="005B3667">
      <w:pPr>
        <w:ind w:firstLine="360"/>
        <w:jc w:val="both"/>
        <w:rPr>
          <w:b/>
          <w:bCs/>
          <w:sz w:val="28"/>
          <w:szCs w:val="28"/>
        </w:rPr>
      </w:pPr>
      <w:r w:rsidRPr="00577938">
        <w:rPr>
          <w:b/>
          <w:bCs/>
          <w:sz w:val="28"/>
          <w:szCs w:val="28"/>
        </w:rPr>
        <w:tab/>
      </w:r>
      <w:r w:rsidRPr="00577938">
        <w:rPr>
          <w:sz w:val="28"/>
          <w:szCs w:val="28"/>
        </w:rPr>
        <w:t>Достижение поставленных целей и решение задач программы предп</w:t>
      </w:r>
      <w:r w:rsidRPr="00577938">
        <w:rPr>
          <w:sz w:val="28"/>
          <w:szCs w:val="28"/>
        </w:rPr>
        <w:t>о</w:t>
      </w:r>
      <w:r w:rsidRPr="00577938">
        <w:rPr>
          <w:sz w:val="28"/>
          <w:szCs w:val="28"/>
        </w:rPr>
        <w:t>лагается путем выполнения комплекса программных мероприятий (прилож</w:t>
      </w:r>
      <w:r w:rsidRPr="00577938">
        <w:rPr>
          <w:sz w:val="28"/>
          <w:szCs w:val="28"/>
        </w:rPr>
        <w:t>е</w:t>
      </w:r>
      <w:r w:rsidRPr="00577938">
        <w:rPr>
          <w:sz w:val="28"/>
          <w:szCs w:val="28"/>
        </w:rPr>
        <w:t>ние 2 к настоящей программе).</w:t>
      </w:r>
    </w:p>
    <w:p w:rsidR="00D45B14" w:rsidRPr="00577938" w:rsidRDefault="00D45B14" w:rsidP="005B3667">
      <w:pPr>
        <w:jc w:val="both"/>
        <w:rPr>
          <w:sz w:val="28"/>
          <w:szCs w:val="28"/>
        </w:rPr>
      </w:pPr>
    </w:p>
    <w:p w:rsidR="00D45B14" w:rsidRDefault="00D45B14" w:rsidP="005B3667">
      <w:pPr>
        <w:ind w:left="99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Pr="00577938">
        <w:rPr>
          <w:b/>
          <w:bCs/>
          <w:sz w:val="28"/>
          <w:szCs w:val="28"/>
        </w:rPr>
        <w:t>5. Обоснование ресурсного обеспечения</w:t>
      </w:r>
    </w:p>
    <w:p w:rsidR="00D45B14" w:rsidRPr="00577938" w:rsidRDefault="00D45B14" w:rsidP="005B3667">
      <w:pPr>
        <w:ind w:left="99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</w:t>
      </w:r>
      <w:r w:rsidRPr="00577938">
        <w:rPr>
          <w:b/>
          <w:bCs/>
          <w:sz w:val="28"/>
          <w:szCs w:val="28"/>
        </w:rPr>
        <w:t xml:space="preserve"> программы</w:t>
      </w:r>
    </w:p>
    <w:p w:rsidR="00D45B14" w:rsidRPr="00577938" w:rsidRDefault="00D45B14" w:rsidP="005B3667">
      <w:pPr>
        <w:pStyle w:val="a6"/>
        <w:jc w:val="both"/>
        <w:rPr>
          <w:b/>
          <w:bCs/>
          <w:sz w:val="28"/>
          <w:szCs w:val="28"/>
        </w:rPr>
      </w:pPr>
    </w:p>
    <w:p w:rsidR="00D45B14" w:rsidRPr="00577938" w:rsidRDefault="00D45B14" w:rsidP="005B36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938">
        <w:rPr>
          <w:sz w:val="28"/>
          <w:szCs w:val="28"/>
        </w:rPr>
        <w:t xml:space="preserve">Финансовое обеспечение программы осуществляется за счет средств </w:t>
      </w:r>
      <w:r>
        <w:rPr>
          <w:sz w:val="28"/>
          <w:szCs w:val="28"/>
        </w:rPr>
        <w:t xml:space="preserve"> бюджета сельского поселения Горноправдинск путем предоставления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дии на выполнение муниципального задания. </w:t>
      </w:r>
      <w:r w:rsidRPr="00577938">
        <w:rPr>
          <w:sz w:val="28"/>
          <w:szCs w:val="28"/>
        </w:rPr>
        <w:t>Денежные средства распред</w:t>
      </w:r>
      <w:r w:rsidRPr="00577938">
        <w:rPr>
          <w:sz w:val="28"/>
          <w:szCs w:val="28"/>
        </w:rPr>
        <w:t>е</w:t>
      </w:r>
      <w:r w:rsidRPr="00577938">
        <w:rPr>
          <w:sz w:val="28"/>
          <w:szCs w:val="28"/>
        </w:rPr>
        <w:t>лены по мероприятиям с учетом первоочередных потребностей отрасли культуры в пределах выделенных лимитов</w:t>
      </w:r>
      <w:r>
        <w:rPr>
          <w:sz w:val="28"/>
          <w:szCs w:val="28"/>
        </w:rPr>
        <w:t xml:space="preserve">. </w:t>
      </w:r>
      <w:r w:rsidR="0021573B">
        <w:rPr>
          <w:sz w:val="28"/>
          <w:szCs w:val="28"/>
        </w:rPr>
        <w:t>Сроки реализации программы: 2019</w:t>
      </w:r>
      <w:r>
        <w:rPr>
          <w:sz w:val="28"/>
          <w:szCs w:val="28"/>
        </w:rPr>
        <w:t xml:space="preserve"> – 202</w:t>
      </w:r>
      <w:r w:rsidR="0021573B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D45B14" w:rsidRDefault="00D45B14" w:rsidP="005B3667">
      <w:pPr>
        <w:spacing w:line="276" w:lineRule="auto"/>
        <w:ind w:left="993"/>
        <w:jc w:val="both"/>
        <w:rPr>
          <w:b/>
          <w:bCs/>
          <w:sz w:val="28"/>
          <w:szCs w:val="28"/>
        </w:rPr>
      </w:pPr>
    </w:p>
    <w:p w:rsidR="00D45B14" w:rsidRPr="005B76C1" w:rsidRDefault="00D45B14" w:rsidP="005B3667">
      <w:pPr>
        <w:spacing w:line="276" w:lineRule="auto"/>
        <w:ind w:left="993"/>
        <w:jc w:val="both"/>
        <w:rPr>
          <w:b/>
          <w:bCs/>
          <w:sz w:val="28"/>
          <w:szCs w:val="28"/>
        </w:rPr>
      </w:pPr>
      <w:r w:rsidRPr="005B76C1">
        <w:rPr>
          <w:b/>
          <w:bCs/>
          <w:sz w:val="28"/>
          <w:szCs w:val="28"/>
        </w:rPr>
        <w:t>Раздел 6.</w:t>
      </w:r>
      <w:r w:rsidR="00415A3E" w:rsidRPr="005B76C1">
        <w:rPr>
          <w:b/>
          <w:bCs/>
          <w:sz w:val="28"/>
          <w:szCs w:val="28"/>
        </w:rPr>
        <w:t xml:space="preserve"> </w:t>
      </w:r>
      <w:r w:rsidRPr="005B76C1">
        <w:rPr>
          <w:b/>
          <w:bCs/>
          <w:sz w:val="28"/>
          <w:szCs w:val="28"/>
        </w:rPr>
        <w:t>Механизм реализации муниципальной</w:t>
      </w:r>
      <w:r w:rsidR="00415A3E" w:rsidRPr="005B76C1">
        <w:rPr>
          <w:b/>
          <w:bCs/>
          <w:sz w:val="28"/>
          <w:szCs w:val="28"/>
        </w:rPr>
        <w:t xml:space="preserve"> </w:t>
      </w:r>
      <w:r w:rsidRPr="005B76C1">
        <w:rPr>
          <w:b/>
          <w:bCs/>
          <w:sz w:val="28"/>
          <w:szCs w:val="28"/>
        </w:rPr>
        <w:t>программы</w:t>
      </w:r>
    </w:p>
    <w:p w:rsidR="00D45B14" w:rsidRPr="005B76C1" w:rsidRDefault="00D45B14" w:rsidP="005B3667">
      <w:pPr>
        <w:spacing w:line="276" w:lineRule="auto"/>
        <w:ind w:left="426"/>
        <w:jc w:val="both"/>
        <w:rPr>
          <w:b/>
          <w:bCs/>
          <w:sz w:val="28"/>
          <w:szCs w:val="28"/>
        </w:rPr>
      </w:pPr>
    </w:p>
    <w:p w:rsidR="00D45B14" w:rsidRPr="005B76C1" w:rsidRDefault="00D45B14" w:rsidP="005B3667">
      <w:pPr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Для достижения поставленных целей и решения задач программы определен организационно-правовой механизм, предусматривающий вза</w:t>
      </w:r>
      <w:r w:rsidRPr="005B76C1">
        <w:rPr>
          <w:sz w:val="28"/>
          <w:szCs w:val="28"/>
        </w:rPr>
        <w:t>и</w:t>
      </w:r>
      <w:r w:rsidRPr="005B76C1">
        <w:rPr>
          <w:sz w:val="28"/>
          <w:szCs w:val="28"/>
        </w:rPr>
        <w:t>модействие между заказчиком, координатором и исполнителями.</w:t>
      </w:r>
    </w:p>
    <w:p w:rsidR="00D45B14" w:rsidRPr="005B76C1" w:rsidRDefault="00D45B14" w:rsidP="005B3667">
      <w:pPr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Заказчиком и разработчиком программы является администрация сел</w:t>
      </w:r>
      <w:r w:rsidRPr="005B76C1">
        <w:rPr>
          <w:sz w:val="28"/>
          <w:szCs w:val="28"/>
        </w:rPr>
        <w:t>ь</w:t>
      </w:r>
      <w:r w:rsidRPr="005B76C1">
        <w:rPr>
          <w:sz w:val="28"/>
          <w:szCs w:val="28"/>
        </w:rPr>
        <w:t>ского поселения Горноправдинск.</w:t>
      </w:r>
    </w:p>
    <w:p w:rsidR="00D45B14" w:rsidRPr="005B76C1" w:rsidRDefault="00D45B14" w:rsidP="005B3667">
      <w:pPr>
        <w:ind w:firstLine="709"/>
        <w:jc w:val="both"/>
        <w:rPr>
          <w:sz w:val="28"/>
          <w:szCs w:val="28"/>
        </w:rPr>
      </w:pPr>
      <w:proofErr w:type="gramStart"/>
      <w:r w:rsidRPr="005B76C1">
        <w:rPr>
          <w:sz w:val="28"/>
          <w:szCs w:val="28"/>
        </w:rPr>
        <w:t>Реализация программы  представляет  собой скоординированные по срокам и направлениям действия исполнителей конкретных мероприятий, субъектов финансового планирования и будет осуществляться путем закл</w:t>
      </w:r>
      <w:r w:rsidRPr="005B76C1">
        <w:rPr>
          <w:sz w:val="28"/>
          <w:szCs w:val="28"/>
        </w:rPr>
        <w:t>ю</w:t>
      </w:r>
      <w:r w:rsidRPr="005B76C1">
        <w:rPr>
          <w:sz w:val="28"/>
          <w:szCs w:val="28"/>
        </w:rPr>
        <w:t>чения муниципальных контрактов (договоров), направленных на реализацию конкретных мероприятий,  в соответствии  с законодательством Российской Федерации, передачи денежных средств муниципальным бюджетным учр</w:t>
      </w:r>
      <w:r w:rsidRPr="005B76C1">
        <w:rPr>
          <w:sz w:val="28"/>
          <w:szCs w:val="28"/>
        </w:rPr>
        <w:t>е</w:t>
      </w:r>
      <w:r w:rsidRPr="005B76C1">
        <w:rPr>
          <w:sz w:val="28"/>
          <w:szCs w:val="28"/>
        </w:rPr>
        <w:t xml:space="preserve">ждениям </w:t>
      </w:r>
      <w:proofErr w:type="spellStart"/>
      <w:r w:rsidRPr="005B76C1">
        <w:rPr>
          <w:sz w:val="28"/>
          <w:szCs w:val="28"/>
        </w:rPr>
        <w:t>культурысельского</w:t>
      </w:r>
      <w:proofErr w:type="spellEnd"/>
      <w:r w:rsidRPr="005B76C1">
        <w:rPr>
          <w:sz w:val="28"/>
          <w:szCs w:val="28"/>
        </w:rPr>
        <w:t xml:space="preserve"> поселения </w:t>
      </w:r>
      <w:proofErr w:type="spellStart"/>
      <w:r w:rsidRPr="005B76C1">
        <w:rPr>
          <w:sz w:val="28"/>
          <w:szCs w:val="28"/>
        </w:rPr>
        <w:t>Горноправдинск</w:t>
      </w:r>
      <w:proofErr w:type="spellEnd"/>
      <w:r w:rsidRPr="005B76C1">
        <w:rPr>
          <w:sz w:val="28"/>
          <w:szCs w:val="28"/>
        </w:rPr>
        <w:t xml:space="preserve"> в рамках заключе</w:t>
      </w:r>
      <w:r w:rsidRPr="005B76C1">
        <w:rPr>
          <w:sz w:val="28"/>
          <w:szCs w:val="28"/>
        </w:rPr>
        <w:t>н</w:t>
      </w:r>
      <w:r w:rsidRPr="005B76C1">
        <w:rPr>
          <w:sz w:val="28"/>
          <w:szCs w:val="28"/>
        </w:rPr>
        <w:lastRenderedPageBreak/>
        <w:t>ных соглашений, а также предоставления субсидий на иные цели исполнит</w:t>
      </w:r>
      <w:r w:rsidRPr="005B76C1">
        <w:rPr>
          <w:sz w:val="28"/>
          <w:szCs w:val="28"/>
        </w:rPr>
        <w:t>е</w:t>
      </w:r>
      <w:r w:rsidRPr="005B76C1">
        <w:rPr>
          <w:sz w:val="28"/>
          <w:szCs w:val="28"/>
        </w:rPr>
        <w:t>лям программы, учреждениям.</w:t>
      </w:r>
      <w:proofErr w:type="gramEnd"/>
    </w:p>
    <w:p w:rsidR="00D45B14" w:rsidRPr="005B76C1" w:rsidRDefault="00D45B14" w:rsidP="005B3667">
      <w:pPr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Система управления реализацией программы предполагает локальное нормативное  закрепление ответственности за выполнение мероприятий за специалистами – главными распорядителями бюджетных средств.</w:t>
      </w:r>
    </w:p>
    <w:p w:rsidR="00D45B14" w:rsidRPr="005B76C1" w:rsidRDefault="00D45B14" w:rsidP="005B3667">
      <w:pPr>
        <w:ind w:firstLine="709"/>
        <w:jc w:val="both"/>
        <w:rPr>
          <w:sz w:val="28"/>
          <w:szCs w:val="28"/>
        </w:rPr>
      </w:pPr>
      <w:r w:rsidRPr="005B76C1">
        <w:rPr>
          <w:color w:val="000000"/>
          <w:sz w:val="28"/>
          <w:szCs w:val="28"/>
        </w:rPr>
        <w:t>Контроль по реализации программы осуществляет заместитель главы сельского поселения. Общее управление: к</w:t>
      </w:r>
      <w:r w:rsidRPr="005B76C1">
        <w:rPr>
          <w:sz w:val="28"/>
          <w:szCs w:val="28"/>
        </w:rPr>
        <w:t xml:space="preserve">оординацию работ, текущее управление и </w:t>
      </w:r>
      <w:proofErr w:type="gramStart"/>
      <w:r w:rsidRPr="005B76C1">
        <w:rPr>
          <w:sz w:val="28"/>
          <w:szCs w:val="28"/>
        </w:rPr>
        <w:t>контроль за</w:t>
      </w:r>
      <w:proofErr w:type="gramEnd"/>
      <w:r w:rsidRPr="005B76C1">
        <w:rPr>
          <w:sz w:val="28"/>
          <w:szCs w:val="28"/>
        </w:rPr>
        <w:t xml:space="preserve"> исполнением программы осуществляет админ</w:t>
      </w:r>
      <w:r w:rsidRPr="005B76C1">
        <w:rPr>
          <w:sz w:val="28"/>
          <w:szCs w:val="28"/>
        </w:rPr>
        <w:t>и</w:t>
      </w:r>
      <w:r w:rsidRPr="005B76C1">
        <w:rPr>
          <w:sz w:val="28"/>
          <w:szCs w:val="28"/>
        </w:rPr>
        <w:t>страция сельского поселения Горноправдинск</w:t>
      </w:r>
      <w:r w:rsidRPr="005B76C1">
        <w:rPr>
          <w:color w:val="000000"/>
          <w:sz w:val="28"/>
          <w:szCs w:val="28"/>
        </w:rPr>
        <w:t>:</w:t>
      </w:r>
    </w:p>
    <w:p w:rsidR="00D45B14" w:rsidRPr="005B76C1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разрабатывает в пределах своих полномочий проекты нормативных правовых актов, необходимых для выполнения программы;</w:t>
      </w:r>
    </w:p>
    <w:p w:rsidR="00D45B14" w:rsidRPr="005B76C1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вправе передать исполнителям программ в соответствии с действу</w:t>
      </w:r>
      <w:r w:rsidRPr="005B76C1">
        <w:rPr>
          <w:sz w:val="28"/>
          <w:szCs w:val="28"/>
        </w:rPr>
        <w:t>ю</w:t>
      </w:r>
      <w:r w:rsidRPr="005B76C1">
        <w:rPr>
          <w:sz w:val="28"/>
          <w:szCs w:val="28"/>
        </w:rPr>
        <w:t>щим законодательством реализацию отдельных мероприятий программ;</w:t>
      </w:r>
    </w:p>
    <w:p w:rsidR="00D45B14" w:rsidRPr="005B76C1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осуществляет координацию деятельности  муниципальных заказчиков по реализации программных мероприятий;</w:t>
      </w:r>
    </w:p>
    <w:p w:rsidR="00D45B14" w:rsidRPr="005B76C1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осуществляет контроль и несет ответственность за своевременную                и качественную реализацию программы, осуществляет управление, обесп</w:t>
      </w:r>
      <w:r w:rsidRPr="005B76C1">
        <w:rPr>
          <w:sz w:val="28"/>
          <w:szCs w:val="28"/>
        </w:rPr>
        <w:t>е</w:t>
      </w:r>
      <w:r w:rsidRPr="005B76C1">
        <w:rPr>
          <w:sz w:val="28"/>
          <w:szCs w:val="28"/>
        </w:rPr>
        <w:t>чивает эффективное использование средств, выделяемых на   ее реализацию;</w:t>
      </w:r>
    </w:p>
    <w:p w:rsidR="00D45B14" w:rsidRPr="005B76C1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организует размещение в средствах массовой информации и сети И</w:t>
      </w:r>
      <w:r w:rsidRPr="005B76C1">
        <w:rPr>
          <w:sz w:val="28"/>
          <w:szCs w:val="28"/>
        </w:rPr>
        <w:t>н</w:t>
      </w:r>
      <w:r w:rsidRPr="005B76C1">
        <w:rPr>
          <w:sz w:val="28"/>
          <w:szCs w:val="28"/>
        </w:rPr>
        <w:t>тернет освещение хода реализации программы.</w:t>
      </w:r>
    </w:p>
    <w:p w:rsidR="00D45B14" w:rsidRPr="005B76C1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В процессе реализации программы исполнитель программы направляет в адрес муниципального заказчика – координатора, предложения о внесении изменений в перечни и состав мероприятий, сроки их реализации, а также объемы бюджетных ассигнований в пределах утвержденных лимитов бю</w:t>
      </w:r>
      <w:r w:rsidRPr="005B76C1">
        <w:rPr>
          <w:sz w:val="28"/>
          <w:szCs w:val="28"/>
        </w:rPr>
        <w:t>д</w:t>
      </w:r>
      <w:r w:rsidRPr="005B76C1">
        <w:rPr>
          <w:sz w:val="28"/>
          <w:szCs w:val="28"/>
        </w:rPr>
        <w:t>жетных ассигнований на реализацию программы в целом.</w:t>
      </w:r>
    </w:p>
    <w:p w:rsidR="00D45B14" w:rsidRDefault="00D45B14" w:rsidP="005B36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6C1">
        <w:rPr>
          <w:sz w:val="28"/>
          <w:szCs w:val="28"/>
        </w:rPr>
        <w:t>Координатор программы направляет в финансово-экономический отдел администрации сельского поселения Горноправдинск отчеты о ходе реализ</w:t>
      </w:r>
      <w:r w:rsidRPr="005B76C1">
        <w:rPr>
          <w:sz w:val="28"/>
          <w:szCs w:val="28"/>
        </w:rPr>
        <w:t>а</w:t>
      </w:r>
      <w:r w:rsidRPr="005B76C1">
        <w:rPr>
          <w:sz w:val="28"/>
          <w:szCs w:val="28"/>
        </w:rPr>
        <w:t>ции программ и использовании финансовых средств.</w:t>
      </w:r>
      <w:r>
        <w:rPr>
          <w:sz w:val="28"/>
          <w:szCs w:val="28"/>
        </w:rPr>
        <w:t xml:space="preserve"> </w:t>
      </w:r>
    </w:p>
    <w:p w:rsidR="00D45B14" w:rsidRPr="00DD3922" w:rsidRDefault="00D45B14" w:rsidP="005B3667">
      <w:pPr>
        <w:jc w:val="both"/>
      </w:pPr>
    </w:p>
    <w:p w:rsidR="00D45B14" w:rsidRPr="00F12B67" w:rsidRDefault="00D45B14" w:rsidP="00F973C7">
      <w:pPr>
        <w:ind w:left="696"/>
        <w:jc w:val="both"/>
      </w:pPr>
    </w:p>
    <w:p w:rsidR="00D45B14" w:rsidRDefault="00D45B14" w:rsidP="00A37048">
      <w:pPr>
        <w:pStyle w:val="a3"/>
        <w:rPr>
          <w:rFonts w:cs="Times New Roman"/>
          <w:sz w:val="24"/>
          <w:szCs w:val="24"/>
        </w:rPr>
        <w:sectPr w:rsidR="00D45B14" w:rsidSect="005B3667">
          <w:pgSz w:w="11906" w:h="16838"/>
          <w:pgMar w:top="1134" w:right="850" w:bottom="1134" w:left="1701" w:header="709" w:footer="709" w:gutter="0"/>
          <w:pgNumType w:start="1" w:chapStyle="2"/>
          <w:cols w:space="708"/>
          <w:docGrid w:linePitch="360"/>
        </w:sectPr>
      </w:pPr>
    </w:p>
    <w:p w:rsidR="00D45B14" w:rsidRPr="00AB1DF4" w:rsidRDefault="00D45B14" w:rsidP="00D21E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DF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45B14" w:rsidRPr="00AB1DF4" w:rsidRDefault="00D45B14" w:rsidP="00D21E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DF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B14" w:rsidRPr="00AB1DF4" w:rsidRDefault="00D45B14" w:rsidP="00D21E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1DF4">
        <w:rPr>
          <w:rFonts w:ascii="Times New Roman" w:hAnsi="Times New Roman" w:cs="Times New Roman"/>
          <w:sz w:val="28"/>
          <w:szCs w:val="28"/>
        </w:rPr>
        <w:t>«Развитие культуры в сельском поселении</w:t>
      </w:r>
    </w:p>
    <w:p w:rsidR="00D45B14" w:rsidRPr="00AB1DF4" w:rsidRDefault="0021573B" w:rsidP="00D21EE9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B1DF4">
        <w:rPr>
          <w:rFonts w:ascii="Times New Roman" w:hAnsi="Times New Roman" w:cs="Times New Roman"/>
          <w:sz w:val="28"/>
          <w:szCs w:val="28"/>
        </w:rPr>
        <w:t>Горноправдинск на 2019</w:t>
      </w:r>
      <w:r w:rsidR="00D45B14" w:rsidRPr="00AB1DF4">
        <w:rPr>
          <w:rFonts w:ascii="Times New Roman" w:hAnsi="Times New Roman" w:cs="Times New Roman"/>
          <w:sz w:val="28"/>
          <w:szCs w:val="28"/>
        </w:rPr>
        <w:t>-202</w:t>
      </w:r>
      <w:r w:rsidRPr="00AB1DF4">
        <w:rPr>
          <w:rFonts w:ascii="Times New Roman" w:hAnsi="Times New Roman" w:cs="Times New Roman"/>
          <w:sz w:val="28"/>
          <w:szCs w:val="28"/>
        </w:rPr>
        <w:t>5</w:t>
      </w:r>
      <w:r w:rsidR="00D45B14" w:rsidRPr="00AB1DF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45B14" w:rsidRPr="00AB1DF4" w:rsidRDefault="00D45B14" w:rsidP="00D21EE9">
      <w:pPr>
        <w:jc w:val="right"/>
        <w:rPr>
          <w:b/>
          <w:bCs/>
          <w:sz w:val="28"/>
          <w:szCs w:val="28"/>
        </w:rPr>
      </w:pPr>
    </w:p>
    <w:p w:rsidR="00D45B14" w:rsidRPr="00AB1DF4" w:rsidRDefault="00D45B14" w:rsidP="00FD7692">
      <w:pPr>
        <w:jc w:val="center"/>
        <w:rPr>
          <w:b/>
          <w:bCs/>
          <w:sz w:val="28"/>
          <w:szCs w:val="28"/>
        </w:rPr>
      </w:pPr>
    </w:p>
    <w:p w:rsidR="00D45B14" w:rsidRPr="00AB1DF4" w:rsidRDefault="00D45B14" w:rsidP="00FD7692">
      <w:pPr>
        <w:jc w:val="center"/>
        <w:rPr>
          <w:b/>
          <w:bCs/>
          <w:sz w:val="28"/>
          <w:szCs w:val="28"/>
        </w:rPr>
      </w:pPr>
      <w:r w:rsidRPr="00AB1DF4">
        <w:rPr>
          <w:b/>
          <w:bCs/>
          <w:sz w:val="28"/>
          <w:szCs w:val="28"/>
        </w:rPr>
        <w:t xml:space="preserve">Система показателей, характеризующих результаты реализации Программы </w:t>
      </w:r>
    </w:p>
    <w:p w:rsidR="00D45B14" w:rsidRPr="00AB1DF4" w:rsidRDefault="00D45B14" w:rsidP="00FD7692">
      <w:pPr>
        <w:jc w:val="center"/>
        <w:rPr>
          <w:b/>
          <w:bCs/>
          <w:sz w:val="28"/>
          <w:szCs w:val="28"/>
        </w:rPr>
      </w:pPr>
    </w:p>
    <w:p w:rsidR="00D45B14" w:rsidRPr="00AB1DF4" w:rsidRDefault="00D45B14" w:rsidP="00D21EE9">
      <w:pPr>
        <w:rPr>
          <w:color w:val="000000"/>
          <w:sz w:val="28"/>
          <w:szCs w:val="28"/>
        </w:rPr>
      </w:pPr>
      <w:r w:rsidRPr="00AB1DF4">
        <w:rPr>
          <w:color w:val="000000"/>
          <w:sz w:val="28"/>
          <w:szCs w:val="28"/>
        </w:rPr>
        <w:t>Муниципальная программа «</w:t>
      </w:r>
      <w:r w:rsidRPr="00AB1DF4">
        <w:rPr>
          <w:sz w:val="28"/>
          <w:szCs w:val="28"/>
        </w:rPr>
        <w:t>Развитие культуры в сельском</w:t>
      </w:r>
      <w:r w:rsidR="00415A3E" w:rsidRPr="00AB1DF4">
        <w:rPr>
          <w:sz w:val="28"/>
          <w:szCs w:val="28"/>
        </w:rPr>
        <w:t xml:space="preserve"> </w:t>
      </w:r>
      <w:r w:rsidRPr="00AB1DF4">
        <w:rPr>
          <w:sz w:val="28"/>
          <w:szCs w:val="28"/>
        </w:rPr>
        <w:t>поселении</w:t>
      </w:r>
      <w:r w:rsidR="00415A3E" w:rsidRPr="00AB1DF4">
        <w:rPr>
          <w:sz w:val="28"/>
          <w:szCs w:val="28"/>
        </w:rPr>
        <w:t xml:space="preserve"> </w:t>
      </w:r>
      <w:r w:rsidR="00AB1DF4">
        <w:rPr>
          <w:color w:val="000000"/>
          <w:sz w:val="28"/>
          <w:szCs w:val="28"/>
        </w:rPr>
        <w:t>Горноправдинск  на 2019</w:t>
      </w:r>
      <w:r w:rsidRPr="00AB1DF4">
        <w:rPr>
          <w:color w:val="000000"/>
          <w:sz w:val="28"/>
          <w:szCs w:val="28"/>
        </w:rPr>
        <w:t>-202</w:t>
      </w:r>
      <w:r w:rsidR="00AB1DF4">
        <w:rPr>
          <w:color w:val="000000"/>
          <w:sz w:val="28"/>
          <w:szCs w:val="28"/>
        </w:rPr>
        <w:t>5</w:t>
      </w:r>
      <w:r w:rsidRPr="00AB1DF4">
        <w:rPr>
          <w:color w:val="000000"/>
          <w:sz w:val="28"/>
          <w:szCs w:val="28"/>
        </w:rPr>
        <w:t xml:space="preserve"> годы»</w:t>
      </w:r>
    </w:p>
    <w:p w:rsidR="00D45B14" w:rsidRPr="00AB1DF4" w:rsidRDefault="00D45B14" w:rsidP="00EB1A6E">
      <w:pPr>
        <w:rPr>
          <w:b/>
          <w:bCs/>
          <w:sz w:val="28"/>
          <w:szCs w:val="28"/>
        </w:rPr>
      </w:pPr>
      <w:r w:rsidRPr="00AB1DF4">
        <w:rPr>
          <w:color w:val="000000"/>
          <w:sz w:val="28"/>
          <w:szCs w:val="28"/>
        </w:rPr>
        <w:t xml:space="preserve">Координатор муниципальной программы  </w:t>
      </w:r>
      <w:r w:rsidRPr="00AB1DF4">
        <w:rPr>
          <w:sz w:val="28"/>
          <w:szCs w:val="28"/>
        </w:rPr>
        <w:t>– администрация сельского поселения Горноправдинск</w:t>
      </w:r>
    </w:p>
    <w:tbl>
      <w:tblPr>
        <w:tblpPr w:leftFromText="180" w:rightFromText="180" w:vertAnchor="text" w:tblpX="-318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559"/>
        <w:gridCol w:w="1134"/>
        <w:gridCol w:w="850"/>
        <w:gridCol w:w="851"/>
        <w:gridCol w:w="850"/>
        <w:gridCol w:w="993"/>
        <w:gridCol w:w="850"/>
        <w:gridCol w:w="992"/>
        <w:gridCol w:w="1560"/>
      </w:tblGrid>
      <w:tr w:rsidR="00D45B14" w:rsidRPr="0021573B">
        <w:tc>
          <w:tcPr>
            <w:tcW w:w="817" w:type="dxa"/>
            <w:vMerge w:val="restart"/>
          </w:tcPr>
          <w:p w:rsidR="00D45B14" w:rsidRPr="00F87FBB" w:rsidRDefault="00D45B14" w:rsidP="000300FD">
            <w:pPr>
              <w:jc w:val="center"/>
              <w:rPr>
                <w:sz w:val="28"/>
                <w:szCs w:val="28"/>
              </w:rPr>
            </w:pPr>
            <w:r w:rsidRPr="00F87FBB">
              <w:rPr>
                <w:sz w:val="28"/>
                <w:szCs w:val="28"/>
              </w:rPr>
              <w:t xml:space="preserve">№ </w:t>
            </w:r>
          </w:p>
          <w:p w:rsidR="00D45B14" w:rsidRPr="00F87FBB" w:rsidRDefault="00D45B14" w:rsidP="000300FD">
            <w:pPr>
              <w:jc w:val="center"/>
              <w:rPr>
                <w:sz w:val="28"/>
                <w:szCs w:val="28"/>
              </w:rPr>
            </w:pPr>
            <w:proofErr w:type="gramStart"/>
            <w:r w:rsidRPr="00F87FBB">
              <w:rPr>
                <w:sz w:val="28"/>
                <w:szCs w:val="28"/>
              </w:rPr>
              <w:t>п</w:t>
            </w:r>
            <w:proofErr w:type="gramEnd"/>
            <w:r w:rsidRPr="00F87FBB">
              <w:rPr>
                <w:sz w:val="28"/>
                <w:szCs w:val="28"/>
              </w:rPr>
              <w:t>/п</w:t>
            </w:r>
          </w:p>
        </w:tc>
        <w:tc>
          <w:tcPr>
            <w:tcW w:w="5528" w:type="dxa"/>
            <w:vMerge w:val="restart"/>
          </w:tcPr>
          <w:p w:rsidR="00D45B14" w:rsidRPr="00F87FBB" w:rsidRDefault="00D45B14" w:rsidP="000300FD">
            <w:pPr>
              <w:jc w:val="center"/>
              <w:rPr>
                <w:sz w:val="28"/>
                <w:szCs w:val="28"/>
              </w:rPr>
            </w:pPr>
            <w:r w:rsidRPr="00F87FBB">
              <w:rPr>
                <w:sz w:val="28"/>
                <w:szCs w:val="28"/>
              </w:rPr>
              <w:t>Наименование показателей результатов</w:t>
            </w:r>
          </w:p>
        </w:tc>
        <w:tc>
          <w:tcPr>
            <w:tcW w:w="1559" w:type="dxa"/>
            <w:vMerge w:val="restart"/>
          </w:tcPr>
          <w:p w:rsidR="00D45B14" w:rsidRPr="00F87FBB" w:rsidRDefault="00D45B14" w:rsidP="000300FD">
            <w:pPr>
              <w:jc w:val="center"/>
              <w:rPr>
                <w:sz w:val="28"/>
                <w:szCs w:val="28"/>
              </w:rPr>
            </w:pPr>
            <w:r w:rsidRPr="00F87FBB">
              <w:rPr>
                <w:sz w:val="28"/>
                <w:szCs w:val="28"/>
              </w:rPr>
              <w:t>Базовый показатель на начало реализ</w:t>
            </w:r>
            <w:r w:rsidRPr="00F87FBB">
              <w:rPr>
                <w:sz w:val="28"/>
                <w:szCs w:val="28"/>
              </w:rPr>
              <w:t>а</w:t>
            </w:r>
            <w:r w:rsidRPr="00F87FBB">
              <w:rPr>
                <w:sz w:val="28"/>
                <w:szCs w:val="28"/>
              </w:rPr>
              <w:t>ции Пр</w:t>
            </w:r>
            <w:r w:rsidRPr="00F87FBB">
              <w:rPr>
                <w:sz w:val="28"/>
                <w:szCs w:val="28"/>
              </w:rPr>
              <w:t>о</w:t>
            </w:r>
            <w:r w:rsidRPr="00F87FBB">
              <w:rPr>
                <w:sz w:val="28"/>
                <w:szCs w:val="28"/>
              </w:rPr>
              <w:t>граммы</w:t>
            </w:r>
          </w:p>
        </w:tc>
        <w:tc>
          <w:tcPr>
            <w:tcW w:w="6520" w:type="dxa"/>
            <w:gridSpan w:val="7"/>
          </w:tcPr>
          <w:p w:rsidR="00D45B14" w:rsidRPr="00F87FBB" w:rsidRDefault="00D45B14" w:rsidP="000300FD">
            <w:pPr>
              <w:jc w:val="center"/>
              <w:rPr>
                <w:sz w:val="28"/>
                <w:szCs w:val="28"/>
              </w:rPr>
            </w:pPr>
            <w:r w:rsidRPr="00F87FBB">
              <w:rPr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</w:tcPr>
          <w:p w:rsidR="00D45B14" w:rsidRPr="00F87FBB" w:rsidRDefault="00D45B14" w:rsidP="000300FD">
            <w:pPr>
              <w:jc w:val="center"/>
              <w:rPr>
                <w:sz w:val="28"/>
                <w:szCs w:val="28"/>
              </w:rPr>
            </w:pPr>
            <w:r w:rsidRPr="00F87FBB">
              <w:rPr>
                <w:sz w:val="28"/>
                <w:szCs w:val="28"/>
              </w:rPr>
              <w:t>Целевое значение показателя на момент окончания действия муниц</w:t>
            </w:r>
            <w:r w:rsidRPr="00F87FBB">
              <w:rPr>
                <w:sz w:val="28"/>
                <w:szCs w:val="28"/>
              </w:rPr>
              <w:t>и</w:t>
            </w:r>
            <w:r w:rsidRPr="00F87FBB">
              <w:rPr>
                <w:sz w:val="28"/>
                <w:szCs w:val="28"/>
              </w:rPr>
              <w:t>пальной програ</w:t>
            </w:r>
            <w:r w:rsidRPr="00F87FBB">
              <w:rPr>
                <w:sz w:val="28"/>
                <w:szCs w:val="28"/>
              </w:rPr>
              <w:t>м</w:t>
            </w:r>
            <w:r w:rsidRPr="00F87FBB">
              <w:rPr>
                <w:sz w:val="28"/>
                <w:szCs w:val="28"/>
              </w:rPr>
              <w:t>мы</w:t>
            </w:r>
          </w:p>
        </w:tc>
      </w:tr>
      <w:tr w:rsidR="00D45B14" w:rsidRPr="0021573B">
        <w:tc>
          <w:tcPr>
            <w:tcW w:w="817" w:type="dxa"/>
            <w:vMerge/>
          </w:tcPr>
          <w:p w:rsidR="00D45B14" w:rsidRPr="0021573B" w:rsidRDefault="00D45B14" w:rsidP="000E660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vMerge/>
          </w:tcPr>
          <w:p w:rsidR="00D45B14" w:rsidRPr="0021573B" w:rsidRDefault="00D45B14" w:rsidP="000E660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Merge/>
          </w:tcPr>
          <w:p w:rsidR="00D45B14" w:rsidRPr="0021573B" w:rsidRDefault="00D45B14" w:rsidP="000E660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D45B14" w:rsidRPr="00F87FBB" w:rsidRDefault="00AE7273" w:rsidP="00112FBA">
            <w:pPr>
              <w:ind w:left="34"/>
              <w:jc w:val="center"/>
              <w:rPr>
                <w:sz w:val="28"/>
                <w:szCs w:val="28"/>
              </w:rPr>
            </w:pPr>
            <w:r w:rsidRPr="00F87FBB">
              <w:rPr>
                <w:sz w:val="28"/>
                <w:szCs w:val="28"/>
              </w:rPr>
              <w:t>2019</w:t>
            </w:r>
            <w:r w:rsidR="00D45B14"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D45B14" w:rsidRPr="00F87FBB" w:rsidRDefault="00D45B14" w:rsidP="00AE7273">
            <w:pPr>
              <w:jc w:val="center"/>
            </w:pPr>
            <w:r w:rsidRPr="00F87FBB">
              <w:rPr>
                <w:sz w:val="28"/>
                <w:szCs w:val="28"/>
              </w:rPr>
              <w:t>20</w:t>
            </w:r>
            <w:r w:rsidR="00AE7273" w:rsidRPr="00F87FBB">
              <w:rPr>
                <w:sz w:val="28"/>
                <w:szCs w:val="28"/>
              </w:rPr>
              <w:t>20</w:t>
            </w:r>
            <w:r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D45B14" w:rsidRPr="00F87FBB" w:rsidRDefault="00D45B14" w:rsidP="00AE7273">
            <w:pPr>
              <w:jc w:val="center"/>
            </w:pPr>
            <w:r w:rsidRPr="00F87FBB">
              <w:rPr>
                <w:sz w:val="28"/>
                <w:szCs w:val="28"/>
              </w:rPr>
              <w:t>20</w:t>
            </w:r>
            <w:r w:rsidR="00AE7273" w:rsidRPr="00F87FBB">
              <w:rPr>
                <w:sz w:val="28"/>
                <w:szCs w:val="28"/>
              </w:rPr>
              <w:t>21</w:t>
            </w:r>
            <w:r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D45B14" w:rsidRPr="00F87FBB" w:rsidRDefault="00D45B14" w:rsidP="00AE7273">
            <w:pPr>
              <w:jc w:val="center"/>
            </w:pPr>
            <w:r w:rsidRPr="00F87FBB">
              <w:rPr>
                <w:sz w:val="28"/>
                <w:szCs w:val="28"/>
              </w:rPr>
              <w:t>20</w:t>
            </w:r>
            <w:r w:rsidR="00AE7273" w:rsidRPr="00F87FBB">
              <w:rPr>
                <w:sz w:val="28"/>
                <w:szCs w:val="28"/>
              </w:rPr>
              <w:t>22</w:t>
            </w:r>
            <w:r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D45B14" w:rsidRPr="00F87FBB" w:rsidRDefault="00D45B14" w:rsidP="00AE7273">
            <w:pPr>
              <w:jc w:val="center"/>
            </w:pPr>
            <w:r w:rsidRPr="00F87FBB">
              <w:rPr>
                <w:sz w:val="28"/>
                <w:szCs w:val="28"/>
              </w:rPr>
              <w:t>20</w:t>
            </w:r>
            <w:r w:rsidR="00AE7273" w:rsidRPr="00F87FBB">
              <w:rPr>
                <w:sz w:val="28"/>
                <w:szCs w:val="28"/>
              </w:rPr>
              <w:t>23</w:t>
            </w:r>
            <w:r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D45B14" w:rsidRPr="00F87FBB" w:rsidRDefault="00D45B14" w:rsidP="00AE7273">
            <w:pPr>
              <w:jc w:val="center"/>
            </w:pPr>
            <w:r w:rsidRPr="00F87FBB">
              <w:rPr>
                <w:sz w:val="28"/>
                <w:szCs w:val="28"/>
              </w:rPr>
              <w:t>20</w:t>
            </w:r>
            <w:r w:rsidR="00AE7273" w:rsidRPr="00F87FBB">
              <w:rPr>
                <w:sz w:val="28"/>
                <w:szCs w:val="28"/>
              </w:rPr>
              <w:t>24</w:t>
            </w:r>
            <w:r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D45B14" w:rsidRPr="00F87FBB" w:rsidRDefault="00D45B14" w:rsidP="00AE7273">
            <w:pPr>
              <w:jc w:val="center"/>
            </w:pPr>
            <w:r w:rsidRPr="00F87FBB">
              <w:rPr>
                <w:sz w:val="28"/>
                <w:szCs w:val="28"/>
              </w:rPr>
              <w:t>202</w:t>
            </w:r>
            <w:r w:rsidR="00AE7273" w:rsidRPr="00F87FBB">
              <w:rPr>
                <w:sz w:val="28"/>
                <w:szCs w:val="28"/>
              </w:rPr>
              <w:t>5</w:t>
            </w:r>
            <w:r w:rsidRPr="00F87FB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vMerge/>
          </w:tcPr>
          <w:p w:rsidR="00D45B14" w:rsidRPr="0021573B" w:rsidRDefault="00D45B14" w:rsidP="000E6606">
            <w:pPr>
              <w:ind w:left="331" w:hanging="331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45B14" w:rsidRPr="0021573B">
        <w:tc>
          <w:tcPr>
            <w:tcW w:w="15984" w:type="dxa"/>
            <w:gridSpan w:val="11"/>
          </w:tcPr>
          <w:p w:rsidR="00D45B14" w:rsidRPr="00DE2B10" w:rsidRDefault="00D45B14" w:rsidP="000E6606">
            <w:pPr>
              <w:jc w:val="center"/>
              <w:rPr>
                <w:b/>
                <w:bCs/>
                <w:sz w:val="28"/>
                <w:szCs w:val="28"/>
              </w:rPr>
            </w:pPr>
            <w:r w:rsidRPr="00DE2B10">
              <w:rPr>
                <w:b/>
                <w:bCs/>
                <w:sz w:val="28"/>
                <w:szCs w:val="28"/>
              </w:rPr>
              <w:t>1. Показатели непосредственных результатов</w:t>
            </w:r>
          </w:p>
        </w:tc>
      </w:tr>
      <w:tr w:rsidR="00D45B14" w:rsidRPr="0021573B">
        <w:tc>
          <w:tcPr>
            <w:tcW w:w="817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1.1.</w:t>
            </w:r>
          </w:p>
        </w:tc>
        <w:tc>
          <w:tcPr>
            <w:tcW w:w="5528" w:type="dxa"/>
          </w:tcPr>
          <w:p w:rsidR="00D45B14" w:rsidRPr="00DE2B10" w:rsidRDefault="00D45B14" w:rsidP="008E576B">
            <w:pPr>
              <w:jc w:val="both"/>
              <w:rPr>
                <w:sz w:val="27"/>
                <w:szCs w:val="27"/>
              </w:rPr>
            </w:pPr>
            <w:r w:rsidRPr="00DE2B10">
              <w:rPr>
                <w:sz w:val="27"/>
                <w:szCs w:val="27"/>
              </w:rPr>
              <w:t>Библиотечный фонд на 1000 жителей, (экз.)*</w:t>
            </w:r>
          </w:p>
        </w:tc>
        <w:tc>
          <w:tcPr>
            <w:tcW w:w="1559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8324</w:t>
            </w:r>
          </w:p>
        </w:tc>
        <w:tc>
          <w:tcPr>
            <w:tcW w:w="1134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8330</w:t>
            </w:r>
          </w:p>
        </w:tc>
        <w:tc>
          <w:tcPr>
            <w:tcW w:w="850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8335</w:t>
            </w:r>
          </w:p>
        </w:tc>
        <w:tc>
          <w:tcPr>
            <w:tcW w:w="851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8340</w:t>
            </w:r>
          </w:p>
        </w:tc>
        <w:tc>
          <w:tcPr>
            <w:tcW w:w="850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8349</w:t>
            </w:r>
          </w:p>
        </w:tc>
        <w:tc>
          <w:tcPr>
            <w:tcW w:w="993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8355</w:t>
            </w:r>
          </w:p>
        </w:tc>
        <w:tc>
          <w:tcPr>
            <w:tcW w:w="850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8360</w:t>
            </w:r>
          </w:p>
        </w:tc>
        <w:tc>
          <w:tcPr>
            <w:tcW w:w="992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8370</w:t>
            </w:r>
          </w:p>
        </w:tc>
        <w:tc>
          <w:tcPr>
            <w:tcW w:w="1560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8370</w:t>
            </w:r>
          </w:p>
        </w:tc>
      </w:tr>
      <w:tr w:rsidR="00D45B14" w:rsidRPr="0021573B">
        <w:tc>
          <w:tcPr>
            <w:tcW w:w="817" w:type="dxa"/>
          </w:tcPr>
          <w:p w:rsidR="00D45B14" w:rsidRPr="002D00B3" w:rsidRDefault="00AC4617" w:rsidP="008E576B">
            <w:pPr>
              <w:jc w:val="center"/>
              <w:rPr>
                <w:sz w:val="28"/>
                <w:szCs w:val="28"/>
              </w:rPr>
            </w:pPr>
            <w:r w:rsidRPr="002D00B3">
              <w:rPr>
                <w:sz w:val="28"/>
                <w:szCs w:val="28"/>
              </w:rPr>
              <w:t>1.2</w:t>
            </w:r>
            <w:r w:rsidR="00D45B14" w:rsidRPr="002D00B3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D45B14" w:rsidRPr="002D00B3" w:rsidRDefault="00D45B14" w:rsidP="008E576B">
            <w:pPr>
              <w:jc w:val="both"/>
              <w:rPr>
                <w:sz w:val="27"/>
                <w:szCs w:val="27"/>
              </w:rPr>
            </w:pPr>
            <w:r w:rsidRPr="002D00B3">
              <w:rPr>
                <w:sz w:val="27"/>
                <w:szCs w:val="27"/>
              </w:rPr>
              <w:t>Количество окружных, районных  меропри</w:t>
            </w:r>
            <w:r w:rsidRPr="002D00B3">
              <w:rPr>
                <w:sz w:val="27"/>
                <w:szCs w:val="27"/>
              </w:rPr>
              <w:t>я</w:t>
            </w:r>
            <w:r w:rsidRPr="002D00B3">
              <w:rPr>
                <w:sz w:val="27"/>
                <w:szCs w:val="27"/>
              </w:rPr>
              <w:t>тий, в которых приняли участие представ</w:t>
            </w:r>
            <w:r w:rsidRPr="002D00B3">
              <w:rPr>
                <w:sz w:val="27"/>
                <w:szCs w:val="27"/>
              </w:rPr>
              <w:t>и</w:t>
            </w:r>
            <w:r w:rsidRPr="002D00B3">
              <w:rPr>
                <w:sz w:val="27"/>
                <w:szCs w:val="27"/>
              </w:rPr>
              <w:t>тели сельского поселения Горноправдинск, единиц</w:t>
            </w:r>
          </w:p>
        </w:tc>
        <w:tc>
          <w:tcPr>
            <w:tcW w:w="1559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38</w:t>
            </w:r>
          </w:p>
        </w:tc>
      </w:tr>
      <w:tr w:rsidR="00D45B14" w:rsidRPr="0021573B">
        <w:tc>
          <w:tcPr>
            <w:tcW w:w="817" w:type="dxa"/>
          </w:tcPr>
          <w:p w:rsidR="00D45B14" w:rsidRPr="002D00B3" w:rsidRDefault="00D45B14" w:rsidP="008E576B">
            <w:pPr>
              <w:jc w:val="center"/>
              <w:rPr>
                <w:sz w:val="28"/>
                <w:szCs w:val="28"/>
              </w:rPr>
            </w:pPr>
            <w:r w:rsidRPr="002D00B3">
              <w:rPr>
                <w:sz w:val="28"/>
                <w:szCs w:val="28"/>
              </w:rPr>
              <w:t>1</w:t>
            </w:r>
            <w:r w:rsidR="005B08D4" w:rsidRPr="002D00B3">
              <w:rPr>
                <w:sz w:val="28"/>
                <w:szCs w:val="28"/>
              </w:rPr>
              <w:t>.3</w:t>
            </w:r>
            <w:r w:rsidRPr="002D00B3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D45B14" w:rsidRPr="002D00B3" w:rsidRDefault="00D45B14" w:rsidP="008E576B">
            <w:pPr>
              <w:jc w:val="both"/>
              <w:rPr>
                <w:sz w:val="27"/>
                <w:szCs w:val="27"/>
              </w:rPr>
            </w:pPr>
            <w:r w:rsidRPr="002D00B3">
              <w:rPr>
                <w:sz w:val="27"/>
                <w:szCs w:val="27"/>
              </w:rPr>
              <w:t>Количество представителей сельского пос</w:t>
            </w:r>
            <w:r w:rsidRPr="002D00B3">
              <w:rPr>
                <w:sz w:val="27"/>
                <w:szCs w:val="27"/>
              </w:rPr>
              <w:t>е</w:t>
            </w:r>
            <w:r w:rsidRPr="002D00B3">
              <w:rPr>
                <w:sz w:val="27"/>
                <w:szCs w:val="27"/>
              </w:rPr>
              <w:t xml:space="preserve">ления Горноправдинск, принявших участие в </w:t>
            </w:r>
            <w:r w:rsidRPr="002D00B3">
              <w:rPr>
                <w:sz w:val="27"/>
                <w:szCs w:val="27"/>
              </w:rPr>
              <w:lastRenderedPageBreak/>
              <w:t>окружных и районных мероприятиях, чел</w:t>
            </w:r>
            <w:r w:rsidRPr="002D00B3">
              <w:rPr>
                <w:sz w:val="27"/>
                <w:szCs w:val="27"/>
              </w:rPr>
              <w:t>о</w:t>
            </w:r>
            <w:r w:rsidRPr="002D00B3">
              <w:rPr>
                <w:sz w:val="27"/>
                <w:szCs w:val="27"/>
              </w:rPr>
              <w:t>век</w:t>
            </w:r>
          </w:p>
        </w:tc>
        <w:tc>
          <w:tcPr>
            <w:tcW w:w="1559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lastRenderedPageBreak/>
              <w:t>486</w:t>
            </w:r>
          </w:p>
        </w:tc>
        <w:tc>
          <w:tcPr>
            <w:tcW w:w="1134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487</w:t>
            </w:r>
          </w:p>
        </w:tc>
        <w:tc>
          <w:tcPr>
            <w:tcW w:w="85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488</w:t>
            </w:r>
          </w:p>
        </w:tc>
        <w:tc>
          <w:tcPr>
            <w:tcW w:w="851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488</w:t>
            </w:r>
          </w:p>
        </w:tc>
        <w:tc>
          <w:tcPr>
            <w:tcW w:w="85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488</w:t>
            </w:r>
          </w:p>
        </w:tc>
        <w:tc>
          <w:tcPr>
            <w:tcW w:w="993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489</w:t>
            </w:r>
          </w:p>
        </w:tc>
        <w:tc>
          <w:tcPr>
            <w:tcW w:w="85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490</w:t>
            </w:r>
          </w:p>
        </w:tc>
        <w:tc>
          <w:tcPr>
            <w:tcW w:w="992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492</w:t>
            </w:r>
          </w:p>
        </w:tc>
        <w:tc>
          <w:tcPr>
            <w:tcW w:w="1560" w:type="dxa"/>
          </w:tcPr>
          <w:p w:rsidR="00D45B14" w:rsidRPr="00CA74F6" w:rsidRDefault="005B08D4" w:rsidP="008E576B">
            <w:pPr>
              <w:jc w:val="center"/>
              <w:rPr>
                <w:sz w:val="28"/>
                <w:szCs w:val="28"/>
              </w:rPr>
            </w:pPr>
            <w:r w:rsidRPr="00CA74F6">
              <w:rPr>
                <w:sz w:val="28"/>
                <w:szCs w:val="28"/>
              </w:rPr>
              <w:t>492</w:t>
            </w:r>
          </w:p>
        </w:tc>
      </w:tr>
      <w:tr w:rsidR="00D45B14" w:rsidRPr="0021573B">
        <w:tc>
          <w:tcPr>
            <w:tcW w:w="817" w:type="dxa"/>
          </w:tcPr>
          <w:p w:rsidR="00D45B14" w:rsidRPr="00DE2B10" w:rsidRDefault="005B08D4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  <w:r w:rsidR="00D45B14" w:rsidRPr="00DE2B10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D45B14" w:rsidRPr="00DE2B10" w:rsidRDefault="00D45B14" w:rsidP="008E576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Доля детей, привлекаемых к участию в тво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ческих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мероприятиях, от общего числа детей, с целью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увеличения числа выявленных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юных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талантов и их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поддержки</w:t>
            </w:r>
            <w:proofErr w:type="gramStart"/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, (%)</w:t>
            </w:r>
            <w:proofErr w:type="gramEnd"/>
          </w:p>
        </w:tc>
        <w:tc>
          <w:tcPr>
            <w:tcW w:w="1559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1134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  <w:tc>
          <w:tcPr>
            <w:tcW w:w="850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13</w:t>
            </w:r>
            <w:r w:rsidR="00DE2B10">
              <w:rPr>
                <w:sz w:val="28"/>
                <w:szCs w:val="28"/>
              </w:rPr>
              <w:t>,2</w:t>
            </w:r>
          </w:p>
        </w:tc>
        <w:tc>
          <w:tcPr>
            <w:tcW w:w="851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13</w:t>
            </w:r>
            <w:r w:rsidR="00DE2B10">
              <w:rPr>
                <w:sz w:val="28"/>
                <w:szCs w:val="28"/>
              </w:rPr>
              <w:t>,3</w:t>
            </w:r>
          </w:p>
        </w:tc>
        <w:tc>
          <w:tcPr>
            <w:tcW w:w="850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13,5</w:t>
            </w:r>
          </w:p>
        </w:tc>
        <w:tc>
          <w:tcPr>
            <w:tcW w:w="993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13,5</w:t>
            </w:r>
          </w:p>
        </w:tc>
        <w:tc>
          <w:tcPr>
            <w:tcW w:w="850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14</w:t>
            </w:r>
            <w:r w:rsidR="00DE2B10">
              <w:rPr>
                <w:sz w:val="28"/>
                <w:szCs w:val="28"/>
              </w:rPr>
              <w:t>,2</w:t>
            </w:r>
          </w:p>
        </w:tc>
        <w:tc>
          <w:tcPr>
            <w:tcW w:w="1560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14</w:t>
            </w:r>
            <w:r w:rsidR="00DE2B10">
              <w:rPr>
                <w:sz w:val="28"/>
                <w:szCs w:val="28"/>
              </w:rPr>
              <w:t>,2</w:t>
            </w:r>
          </w:p>
        </w:tc>
      </w:tr>
      <w:tr w:rsidR="00D45B14" w:rsidRPr="0021573B">
        <w:tc>
          <w:tcPr>
            <w:tcW w:w="817" w:type="dxa"/>
          </w:tcPr>
          <w:p w:rsidR="00D45B14" w:rsidRPr="00DE2B10" w:rsidRDefault="005B08D4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D45B14" w:rsidRPr="00DE2B10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D45B14" w:rsidRPr="00DE2B10" w:rsidRDefault="00D45B14" w:rsidP="008E576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Удельный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вес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населения, участвующего в культурно-досуговых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мероприятиях, пров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димых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муниципальными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организациями</w:t>
            </w:r>
            <w:r w:rsidR="00415A3E" w:rsidRPr="00DE2B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культуры</w:t>
            </w:r>
            <w:proofErr w:type="gramStart"/>
            <w:r w:rsidRPr="00DE2B10">
              <w:rPr>
                <w:rFonts w:ascii="Times New Roman" w:hAnsi="Times New Roman" w:cs="Times New Roman"/>
                <w:sz w:val="27"/>
                <w:szCs w:val="27"/>
              </w:rPr>
              <w:t>, (%)</w:t>
            </w:r>
            <w:proofErr w:type="gramEnd"/>
          </w:p>
        </w:tc>
        <w:tc>
          <w:tcPr>
            <w:tcW w:w="1559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93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850" w:type="dxa"/>
          </w:tcPr>
          <w:p w:rsidR="00D45B14" w:rsidRPr="00DE2B10" w:rsidRDefault="00D45B14" w:rsidP="008E576B">
            <w:pPr>
              <w:jc w:val="center"/>
              <w:rPr>
                <w:sz w:val="28"/>
                <w:szCs w:val="28"/>
              </w:rPr>
            </w:pPr>
            <w:r w:rsidRPr="00DE2B10">
              <w:rPr>
                <w:sz w:val="28"/>
                <w:szCs w:val="28"/>
              </w:rPr>
              <w:t>8</w:t>
            </w:r>
            <w:r w:rsidR="00DE2B10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560" w:type="dxa"/>
          </w:tcPr>
          <w:p w:rsidR="00D45B14" w:rsidRPr="00DE2B10" w:rsidRDefault="00DE2B10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D45B14" w:rsidRPr="00DE2B10">
              <w:rPr>
                <w:sz w:val="28"/>
                <w:szCs w:val="28"/>
              </w:rPr>
              <w:t>,5</w:t>
            </w:r>
          </w:p>
        </w:tc>
      </w:tr>
      <w:tr w:rsidR="00D45B14" w:rsidRPr="0021573B">
        <w:tc>
          <w:tcPr>
            <w:tcW w:w="15984" w:type="dxa"/>
            <w:gridSpan w:val="11"/>
          </w:tcPr>
          <w:p w:rsidR="00D45B14" w:rsidRPr="00DE2B10" w:rsidRDefault="00D45B14" w:rsidP="000E6606">
            <w:pPr>
              <w:jc w:val="center"/>
              <w:rPr>
                <w:b/>
                <w:bCs/>
                <w:sz w:val="28"/>
                <w:szCs w:val="28"/>
              </w:rPr>
            </w:pPr>
            <w:r w:rsidRPr="00DE2B10">
              <w:rPr>
                <w:b/>
                <w:bCs/>
                <w:sz w:val="28"/>
                <w:szCs w:val="28"/>
              </w:rPr>
              <w:t>2. Показатели конечных результатов</w:t>
            </w:r>
          </w:p>
        </w:tc>
      </w:tr>
      <w:tr w:rsidR="00D45B14" w:rsidRPr="0021573B">
        <w:tc>
          <w:tcPr>
            <w:tcW w:w="817" w:type="dxa"/>
          </w:tcPr>
          <w:p w:rsidR="00D45B14" w:rsidRPr="0021573B" w:rsidRDefault="00D45B14" w:rsidP="008E576B">
            <w:pPr>
              <w:jc w:val="center"/>
              <w:rPr>
                <w:sz w:val="28"/>
                <w:szCs w:val="28"/>
                <w:highlight w:val="yellow"/>
              </w:rPr>
            </w:pPr>
            <w:r w:rsidRPr="00DE2B10">
              <w:rPr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:rsidR="00D45B14" w:rsidRPr="00DE2B10" w:rsidRDefault="00D45B14" w:rsidP="008E576B">
            <w:pPr>
              <w:jc w:val="both"/>
              <w:rPr>
                <w:sz w:val="27"/>
                <w:szCs w:val="27"/>
              </w:rPr>
            </w:pPr>
            <w:r w:rsidRPr="00DE2B10">
              <w:rPr>
                <w:sz w:val="27"/>
                <w:szCs w:val="27"/>
              </w:rPr>
              <w:t>Доля библиотечных фондов общедоступных библиотек, отраженных в электронных кат</w:t>
            </w:r>
            <w:r w:rsidRPr="00DE2B10">
              <w:rPr>
                <w:sz w:val="27"/>
                <w:szCs w:val="27"/>
              </w:rPr>
              <w:t>а</w:t>
            </w:r>
            <w:r w:rsidRPr="00DE2B10">
              <w:rPr>
                <w:sz w:val="27"/>
                <w:szCs w:val="27"/>
              </w:rPr>
              <w:t>логах, %</w:t>
            </w:r>
          </w:p>
        </w:tc>
        <w:tc>
          <w:tcPr>
            <w:tcW w:w="1559" w:type="dxa"/>
          </w:tcPr>
          <w:p w:rsidR="00D45B14" w:rsidRPr="004E5B26" w:rsidRDefault="00DE2B10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D45B14" w:rsidRPr="004E5B26" w:rsidRDefault="00D45B14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D45B14" w:rsidRPr="004E5B26" w:rsidRDefault="00D45B14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D45B14" w:rsidRPr="004E5B26" w:rsidRDefault="00D45B14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D45B14" w:rsidRPr="004E5B26" w:rsidRDefault="00DE2B10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D45B14" w:rsidRPr="004E5B26" w:rsidRDefault="00DE2B10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37,5</w:t>
            </w:r>
          </w:p>
        </w:tc>
        <w:tc>
          <w:tcPr>
            <w:tcW w:w="850" w:type="dxa"/>
          </w:tcPr>
          <w:p w:rsidR="00D45B14" w:rsidRPr="004E5B26" w:rsidRDefault="00D45B14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D45B14" w:rsidRPr="004E5B26" w:rsidRDefault="00DE2B10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D45B14" w:rsidRPr="004E5B26" w:rsidRDefault="00DE2B10" w:rsidP="008E576B">
            <w:pPr>
              <w:jc w:val="center"/>
              <w:rPr>
                <w:sz w:val="28"/>
                <w:szCs w:val="28"/>
              </w:rPr>
            </w:pPr>
            <w:r w:rsidRPr="004E5B26">
              <w:rPr>
                <w:sz w:val="28"/>
                <w:szCs w:val="28"/>
              </w:rPr>
              <w:t>40</w:t>
            </w:r>
          </w:p>
        </w:tc>
      </w:tr>
      <w:tr w:rsidR="00D45B14" w:rsidRPr="0021573B">
        <w:tc>
          <w:tcPr>
            <w:tcW w:w="817" w:type="dxa"/>
          </w:tcPr>
          <w:p w:rsidR="00D45B14" w:rsidRPr="00AC4617" w:rsidRDefault="00A56E69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2.2</w:t>
            </w:r>
            <w:r w:rsidR="00D45B14" w:rsidRPr="00AC4617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D45B14" w:rsidRPr="00AC4617" w:rsidRDefault="00D45B14" w:rsidP="008E576B">
            <w:pPr>
              <w:jc w:val="both"/>
              <w:rPr>
                <w:sz w:val="27"/>
                <w:szCs w:val="27"/>
              </w:rPr>
            </w:pPr>
            <w:r w:rsidRPr="00AC4617">
              <w:rPr>
                <w:sz w:val="27"/>
                <w:szCs w:val="27"/>
              </w:rPr>
              <w:t>Объем средств от предпринимательской и иной  приносящей доход деятельности, м</w:t>
            </w:r>
            <w:r w:rsidRPr="00AC4617">
              <w:rPr>
                <w:sz w:val="27"/>
                <w:szCs w:val="27"/>
              </w:rPr>
              <w:t>у</w:t>
            </w:r>
            <w:r w:rsidRPr="00AC4617">
              <w:rPr>
                <w:sz w:val="27"/>
                <w:szCs w:val="27"/>
              </w:rPr>
              <w:t>ниципальных  учреждений культуры (</w:t>
            </w:r>
            <w:proofErr w:type="spellStart"/>
            <w:r w:rsidRPr="00AC4617">
              <w:rPr>
                <w:sz w:val="27"/>
                <w:szCs w:val="27"/>
              </w:rPr>
              <w:t>тыс</w:t>
            </w:r>
            <w:proofErr w:type="gramStart"/>
            <w:r w:rsidRPr="00AC4617">
              <w:rPr>
                <w:sz w:val="27"/>
                <w:szCs w:val="27"/>
              </w:rPr>
              <w:t>.р</w:t>
            </w:r>
            <w:proofErr w:type="gramEnd"/>
            <w:r w:rsidRPr="00AC4617">
              <w:rPr>
                <w:sz w:val="27"/>
                <w:szCs w:val="27"/>
              </w:rPr>
              <w:t>ублей</w:t>
            </w:r>
            <w:proofErr w:type="spellEnd"/>
            <w:r w:rsidRPr="00AC4617">
              <w:rPr>
                <w:sz w:val="27"/>
                <w:szCs w:val="27"/>
              </w:rPr>
              <w:t>)</w:t>
            </w:r>
          </w:p>
        </w:tc>
        <w:tc>
          <w:tcPr>
            <w:tcW w:w="1559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8</w:t>
            </w:r>
            <w:r w:rsidR="00D45B14" w:rsidRPr="00AC4617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8</w:t>
            </w:r>
            <w:r w:rsidR="00D45B14" w:rsidRPr="00AC4617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7</w:t>
            </w:r>
            <w:r w:rsidR="00D45B14" w:rsidRPr="00AC4617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7</w:t>
            </w:r>
            <w:r w:rsidR="00D45B14" w:rsidRPr="00AC4617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D45B14" w:rsidRPr="00AC4617" w:rsidRDefault="00D45B14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70,0</w:t>
            </w:r>
          </w:p>
        </w:tc>
        <w:tc>
          <w:tcPr>
            <w:tcW w:w="992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7</w:t>
            </w:r>
            <w:r w:rsidR="00D45B14" w:rsidRPr="00AC4617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7</w:t>
            </w:r>
            <w:r w:rsidR="00D45B14" w:rsidRPr="00AC4617">
              <w:rPr>
                <w:sz w:val="28"/>
                <w:szCs w:val="28"/>
              </w:rPr>
              <w:t>0,0</w:t>
            </w:r>
          </w:p>
        </w:tc>
      </w:tr>
      <w:tr w:rsidR="00D45B14" w:rsidRPr="00AA4927">
        <w:tc>
          <w:tcPr>
            <w:tcW w:w="817" w:type="dxa"/>
          </w:tcPr>
          <w:p w:rsidR="00D45B14" w:rsidRPr="00AC4617" w:rsidRDefault="00A56E69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2.3</w:t>
            </w:r>
            <w:r w:rsidR="00D45B14" w:rsidRPr="00AC4617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D45B14" w:rsidRPr="00AC4617" w:rsidRDefault="00D45B14" w:rsidP="008E576B">
            <w:pPr>
              <w:jc w:val="both"/>
              <w:rPr>
                <w:sz w:val="27"/>
                <w:szCs w:val="27"/>
              </w:rPr>
            </w:pPr>
            <w:r w:rsidRPr="00AC4617">
              <w:rPr>
                <w:sz w:val="27"/>
                <w:szCs w:val="27"/>
              </w:rPr>
              <w:t>Удовлетворенность населения качеством предоставляемых услуг в сфере культуры (% от количества опрошенных)</w:t>
            </w:r>
          </w:p>
        </w:tc>
        <w:tc>
          <w:tcPr>
            <w:tcW w:w="1559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93%</w:t>
            </w:r>
          </w:p>
        </w:tc>
        <w:tc>
          <w:tcPr>
            <w:tcW w:w="850" w:type="dxa"/>
          </w:tcPr>
          <w:p w:rsidR="00D45B14" w:rsidRPr="00AC4617" w:rsidRDefault="00AC4617" w:rsidP="00AC4617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94%</w:t>
            </w:r>
          </w:p>
        </w:tc>
        <w:tc>
          <w:tcPr>
            <w:tcW w:w="851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94%</w:t>
            </w:r>
          </w:p>
        </w:tc>
        <w:tc>
          <w:tcPr>
            <w:tcW w:w="850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94%</w:t>
            </w:r>
          </w:p>
        </w:tc>
        <w:tc>
          <w:tcPr>
            <w:tcW w:w="993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94%</w:t>
            </w:r>
          </w:p>
        </w:tc>
        <w:tc>
          <w:tcPr>
            <w:tcW w:w="850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95%</w:t>
            </w:r>
          </w:p>
        </w:tc>
        <w:tc>
          <w:tcPr>
            <w:tcW w:w="992" w:type="dxa"/>
          </w:tcPr>
          <w:p w:rsidR="00D45B14" w:rsidRPr="00AC4617" w:rsidRDefault="00AC4617" w:rsidP="00AC4617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96%</w:t>
            </w:r>
          </w:p>
        </w:tc>
        <w:tc>
          <w:tcPr>
            <w:tcW w:w="1560" w:type="dxa"/>
          </w:tcPr>
          <w:p w:rsidR="00D45B14" w:rsidRPr="00AC4617" w:rsidRDefault="00AC4617" w:rsidP="008E576B">
            <w:pPr>
              <w:jc w:val="center"/>
              <w:rPr>
                <w:sz w:val="28"/>
                <w:szCs w:val="28"/>
              </w:rPr>
            </w:pPr>
            <w:r w:rsidRPr="00AC4617">
              <w:rPr>
                <w:sz w:val="28"/>
                <w:szCs w:val="28"/>
              </w:rPr>
              <w:t>96%</w:t>
            </w:r>
          </w:p>
        </w:tc>
      </w:tr>
    </w:tbl>
    <w:p w:rsidR="00D45B14" w:rsidRPr="00AA4927" w:rsidRDefault="00D45B14" w:rsidP="00BF7F45">
      <w:pPr>
        <w:ind w:right="-314"/>
        <w:jc w:val="right"/>
        <w:rPr>
          <w:sz w:val="28"/>
          <w:szCs w:val="28"/>
        </w:rPr>
      </w:pPr>
    </w:p>
    <w:p w:rsidR="00D45B14" w:rsidRDefault="00D45B14" w:rsidP="00BD4704">
      <w:pPr>
        <w:tabs>
          <w:tab w:val="left" w:pos="1274"/>
        </w:tabs>
        <w:jc w:val="right"/>
        <w:rPr>
          <w:sz w:val="28"/>
          <w:szCs w:val="28"/>
        </w:rPr>
      </w:pPr>
    </w:p>
    <w:p w:rsidR="001754EB" w:rsidRPr="00AA4927" w:rsidRDefault="001754EB" w:rsidP="00BD4704">
      <w:pPr>
        <w:tabs>
          <w:tab w:val="left" w:pos="1274"/>
        </w:tabs>
        <w:jc w:val="right"/>
        <w:rPr>
          <w:sz w:val="28"/>
          <w:szCs w:val="28"/>
        </w:rPr>
      </w:pPr>
    </w:p>
    <w:p w:rsidR="001754EB" w:rsidRDefault="001754EB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54EB" w:rsidRDefault="001754EB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54EB" w:rsidRDefault="001754EB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54EB" w:rsidRDefault="001754EB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754EB" w:rsidRDefault="001754EB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45B14" w:rsidRDefault="00D45B14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45B14" w:rsidRDefault="00D45B14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45B14" w:rsidRPr="00985CDE" w:rsidRDefault="00D45B14" w:rsidP="008A519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5CDE">
        <w:rPr>
          <w:rFonts w:ascii="Times New Roman" w:hAnsi="Times New Roman" w:cs="Times New Roman"/>
          <w:sz w:val="28"/>
          <w:szCs w:val="28"/>
        </w:rPr>
        <w:t xml:space="preserve">«Развитие культуры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5CDE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5CD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45B14" w:rsidRPr="00985CDE" w:rsidRDefault="0010275B" w:rsidP="008A5196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Горноправдинск на 2019</w:t>
      </w:r>
      <w:r w:rsidR="00D45B14" w:rsidRPr="00985CDE">
        <w:rPr>
          <w:rFonts w:ascii="Times New Roman" w:hAnsi="Times New Roman" w:cs="Times New Roman"/>
          <w:sz w:val="28"/>
          <w:szCs w:val="28"/>
        </w:rPr>
        <w:t>-20</w:t>
      </w:r>
      <w:r w:rsidR="00D45B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5B14" w:rsidRPr="00985CD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D45B14" w:rsidRDefault="00D45B14" w:rsidP="00F063C0">
      <w:pPr>
        <w:tabs>
          <w:tab w:val="left" w:pos="1274"/>
          <w:tab w:val="left" w:pos="12049"/>
        </w:tabs>
        <w:jc w:val="right"/>
        <w:rPr>
          <w:sz w:val="22"/>
          <w:szCs w:val="22"/>
        </w:rPr>
      </w:pPr>
    </w:p>
    <w:p w:rsidR="00D45B14" w:rsidRDefault="00D45B14" w:rsidP="008E554A">
      <w:pPr>
        <w:tabs>
          <w:tab w:val="left" w:pos="1204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программные мероприятия </w:t>
      </w:r>
    </w:p>
    <w:p w:rsidR="00D45B14" w:rsidRDefault="00D45B14" w:rsidP="008E554A">
      <w:pPr>
        <w:tabs>
          <w:tab w:val="left" w:pos="12049"/>
        </w:tabs>
        <w:rPr>
          <w:sz w:val="20"/>
          <w:szCs w:val="20"/>
        </w:rPr>
      </w:pPr>
    </w:p>
    <w:tbl>
      <w:tblPr>
        <w:tblW w:w="158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836"/>
        <w:gridCol w:w="1418"/>
        <w:gridCol w:w="1631"/>
        <w:gridCol w:w="1134"/>
        <w:gridCol w:w="941"/>
        <w:gridCol w:w="992"/>
        <w:gridCol w:w="992"/>
        <w:gridCol w:w="992"/>
        <w:gridCol w:w="993"/>
        <w:gridCol w:w="992"/>
        <w:gridCol w:w="992"/>
        <w:gridCol w:w="1257"/>
      </w:tblGrid>
      <w:tr w:rsidR="00D45B14">
        <w:tc>
          <w:tcPr>
            <w:tcW w:w="640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</w:tcPr>
          <w:p w:rsidR="00D45B14" w:rsidRPr="001F4D69" w:rsidRDefault="00D45B14" w:rsidP="008A5196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418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</w:t>
            </w:r>
          </w:p>
        </w:tc>
        <w:tc>
          <w:tcPr>
            <w:tcW w:w="1631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028" w:type="dxa"/>
            <w:gridSpan w:val="8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257" w:type="dxa"/>
            <w:vMerge w:val="restart"/>
          </w:tcPr>
          <w:p w:rsidR="00D45B14" w:rsidRPr="001F4D69" w:rsidRDefault="00D45B14" w:rsidP="00CE163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тели пр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  <w:tr w:rsidR="00D45B14">
        <w:trPr>
          <w:trHeight w:val="313"/>
        </w:trPr>
        <w:tc>
          <w:tcPr>
            <w:tcW w:w="640" w:type="dxa"/>
            <w:vMerge/>
            <w:vAlign w:val="center"/>
          </w:tcPr>
          <w:p w:rsidR="00D45B14" w:rsidRDefault="00D45B14"/>
        </w:tc>
        <w:tc>
          <w:tcPr>
            <w:tcW w:w="2836" w:type="dxa"/>
            <w:vMerge/>
            <w:vAlign w:val="center"/>
          </w:tcPr>
          <w:p w:rsidR="00D45B14" w:rsidRDefault="00D45B14"/>
        </w:tc>
        <w:tc>
          <w:tcPr>
            <w:tcW w:w="1418" w:type="dxa"/>
            <w:vMerge/>
            <w:vAlign w:val="center"/>
          </w:tcPr>
          <w:p w:rsidR="00D45B14" w:rsidRDefault="00D45B14"/>
        </w:tc>
        <w:tc>
          <w:tcPr>
            <w:tcW w:w="1631" w:type="dxa"/>
            <w:vMerge/>
            <w:vAlign w:val="center"/>
          </w:tcPr>
          <w:p w:rsidR="00D45B14" w:rsidRDefault="00D45B14"/>
        </w:tc>
        <w:tc>
          <w:tcPr>
            <w:tcW w:w="1134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94" w:type="dxa"/>
            <w:gridSpan w:val="7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57" w:type="dxa"/>
            <w:vMerge/>
            <w:vAlign w:val="center"/>
          </w:tcPr>
          <w:p w:rsidR="00D45B14" w:rsidRDefault="00D45B14"/>
        </w:tc>
      </w:tr>
      <w:tr w:rsidR="00D45B14">
        <w:trPr>
          <w:trHeight w:val="828"/>
        </w:trPr>
        <w:tc>
          <w:tcPr>
            <w:tcW w:w="640" w:type="dxa"/>
            <w:vMerge/>
            <w:vAlign w:val="center"/>
          </w:tcPr>
          <w:p w:rsidR="00D45B14" w:rsidRDefault="00D45B14"/>
        </w:tc>
        <w:tc>
          <w:tcPr>
            <w:tcW w:w="2836" w:type="dxa"/>
            <w:vMerge/>
            <w:vAlign w:val="center"/>
          </w:tcPr>
          <w:p w:rsidR="00D45B14" w:rsidRDefault="00D45B14"/>
        </w:tc>
        <w:tc>
          <w:tcPr>
            <w:tcW w:w="1418" w:type="dxa"/>
            <w:vMerge/>
            <w:vAlign w:val="center"/>
          </w:tcPr>
          <w:p w:rsidR="00D45B14" w:rsidRDefault="00D45B14"/>
        </w:tc>
        <w:tc>
          <w:tcPr>
            <w:tcW w:w="1631" w:type="dxa"/>
            <w:vMerge/>
            <w:vAlign w:val="center"/>
          </w:tcPr>
          <w:p w:rsidR="00D45B14" w:rsidRDefault="00D45B14"/>
        </w:tc>
        <w:tc>
          <w:tcPr>
            <w:tcW w:w="1134" w:type="dxa"/>
            <w:vMerge/>
            <w:vAlign w:val="center"/>
          </w:tcPr>
          <w:p w:rsidR="00D45B14" w:rsidRDefault="00D45B14"/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Pr="001F4D69" w:rsidRDefault="0010275B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10275B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45B14"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7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 w:rsidP="0010275B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7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 w:rsidP="0010275B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7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 w:rsidP="0010275B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2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57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>
        <w:trPr>
          <w:trHeight w:val="165"/>
        </w:trPr>
        <w:tc>
          <w:tcPr>
            <w:tcW w:w="640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7" w:type="dxa"/>
          </w:tcPr>
          <w:p w:rsidR="00D45B14" w:rsidRPr="001F4D69" w:rsidRDefault="00D45B14" w:rsidP="007E683D">
            <w:pPr>
              <w:pStyle w:val="a3"/>
              <w:tabs>
                <w:tab w:val="left" w:pos="12049"/>
              </w:tabs>
              <w:spacing w:line="276" w:lineRule="auto"/>
              <w:ind w:left="-266"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5B14">
        <w:tc>
          <w:tcPr>
            <w:tcW w:w="15810" w:type="dxa"/>
            <w:gridSpan w:val="13"/>
          </w:tcPr>
          <w:p w:rsidR="00D45B14" w:rsidRDefault="00D45B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Главная цель муниципальной программы - реализация стратегической роли культуры как основы устойчивого и динамичного развития сельского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селения Горноправдинск.</w:t>
            </w:r>
          </w:p>
          <w:p w:rsidR="00D45B14" w:rsidRDefault="00D45B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 муниципальной программы:</w:t>
            </w:r>
          </w:p>
          <w:p w:rsidR="00D45B14" w:rsidRDefault="00D45B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Сохранение и популяризация культурного наследия сельского поселения Горноправдинск, привлечение внимания общества к его изучению, пов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шение качества культурных услуг, предоставляемых в области библиотечного дела, культуры, молодежной политики, физкультуры и спорта.</w:t>
            </w:r>
          </w:p>
          <w:p w:rsidR="00D45B14" w:rsidRDefault="00D45B14" w:rsidP="00F9623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Обеспечение прав граждан на участие в культурной жизни, реализация творческого потенциала жителей  сельского поселения Горноправдинск.</w:t>
            </w:r>
          </w:p>
        </w:tc>
      </w:tr>
      <w:tr w:rsidR="00D45B14">
        <w:tc>
          <w:tcPr>
            <w:tcW w:w="15810" w:type="dxa"/>
            <w:gridSpan w:val="13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Задача 1: Создание условий для удовлетворения культурных потребностей в занятии творчеством различных категорий граждан поселения</w:t>
            </w:r>
          </w:p>
        </w:tc>
      </w:tr>
      <w:tr w:rsidR="00D45B14">
        <w:trPr>
          <w:trHeight w:val="278"/>
        </w:trPr>
        <w:tc>
          <w:tcPr>
            <w:tcW w:w="640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6" w:type="dxa"/>
            <w:vMerge w:val="restart"/>
          </w:tcPr>
          <w:p w:rsidR="00D45B14" w:rsidRPr="00D26115" w:rsidRDefault="00D45B14" w:rsidP="00121A35">
            <w:pPr>
              <w:jc w:val="both"/>
              <w:rPr>
                <w:sz w:val="28"/>
                <w:szCs w:val="28"/>
                <w:lang w:eastAsia="en-US"/>
              </w:rPr>
            </w:pPr>
            <w:r w:rsidRPr="003B5832">
              <w:t>Организация библиоте</w:t>
            </w:r>
            <w:r w:rsidRPr="003B5832">
              <w:t>ч</w:t>
            </w:r>
            <w:r w:rsidRPr="003B5832">
              <w:t>ного обслуживания населения,</w:t>
            </w:r>
            <w:r w:rsidRPr="003B5832">
              <w:rPr>
                <w:lang w:eastAsia="en-US"/>
              </w:rPr>
              <w:t xml:space="preserve"> повышение качества культурных</w:t>
            </w:r>
            <w:r w:rsidR="00940337" w:rsidRPr="003B5832">
              <w:rPr>
                <w:lang w:eastAsia="en-US"/>
              </w:rPr>
              <w:t xml:space="preserve"> </w:t>
            </w:r>
            <w:r w:rsidRPr="003B5832">
              <w:rPr>
                <w:lang w:eastAsia="en-US"/>
              </w:rPr>
              <w:t>услуг, предоставляемых в области библиотечного дела</w:t>
            </w:r>
            <w:r w:rsidRPr="003B5832">
              <w:rPr>
                <w:sz w:val="28"/>
                <w:szCs w:val="28"/>
                <w:lang w:eastAsia="en-US"/>
              </w:rPr>
              <w:t>.</w:t>
            </w:r>
          </w:p>
          <w:p w:rsidR="00D45B14" w:rsidRPr="001F4D69" w:rsidRDefault="00D45B14" w:rsidP="00121A35">
            <w:pPr>
              <w:pStyle w:val="a3"/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14" w:rsidRPr="001F4D69" w:rsidRDefault="00D45B14" w:rsidP="00121A35">
            <w:pPr>
              <w:pStyle w:val="a3"/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45B14" w:rsidRPr="001F4D69" w:rsidRDefault="00D45B14" w:rsidP="00C6026A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дмин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страция сельского поселения</w:t>
            </w:r>
          </w:p>
          <w:p w:rsidR="00D45B14" w:rsidRPr="001F4D69" w:rsidRDefault="00D45B14" w:rsidP="00C6026A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Горн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правдинск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5B">
        <w:trPr>
          <w:trHeight w:val="1656"/>
        </w:trPr>
        <w:tc>
          <w:tcPr>
            <w:tcW w:w="640" w:type="dxa"/>
            <w:vMerge/>
            <w:vAlign w:val="center"/>
          </w:tcPr>
          <w:p w:rsidR="0010275B" w:rsidRDefault="0010275B"/>
        </w:tc>
        <w:tc>
          <w:tcPr>
            <w:tcW w:w="2836" w:type="dxa"/>
            <w:vMerge/>
            <w:vAlign w:val="center"/>
          </w:tcPr>
          <w:p w:rsidR="0010275B" w:rsidRDefault="0010275B"/>
        </w:tc>
        <w:tc>
          <w:tcPr>
            <w:tcW w:w="1418" w:type="dxa"/>
            <w:vMerge/>
            <w:vAlign w:val="center"/>
          </w:tcPr>
          <w:p w:rsidR="0010275B" w:rsidRDefault="0010275B"/>
        </w:tc>
        <w:tc>
          <w:tcPr>
            <w:tcW w:w="1631" w:type="dxa"/>
          </w:tcPr>
          <w:p w:rsidR="0010275B" w:rsidRPr="001F4D69" w:rsidRDefault="0010275B" w:rsidP="00C6026A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бюджет п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  <w:p w:rsidR="0010275B" w:rsidRPr="001F4D69" w:rsidRDefault="0010275B" w:rsidP="00C6026A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(субсидия на выполнение муниципал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ного задания)</w:t>
            </w:r>
          </w:p>
          <w:p w:rsidR="0010275B" w:rsidRPr="001F4D69" w:rsidRDefault="0010275B" w:rsidP="00C6026A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75B" w:rsidRPr="001F4D69" w:rsidRDefault="0010275B" w:rsidP="009B4C1C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69195,0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10275B" w:rsidRPr="001F4D69" w:rsidRDefault="0010275B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75B" w:rsidRDefault="0010275B">
            <w:r w:rsidRPr="00716BD2">
              <w:t>9885,0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75B" w:rsidRDefault="0010275B">
            <w:r w:rsidRPr="00716BD2">
              <w:t>9885,0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75B" w:rsidRDefault="0010275B">
            <w:r w:rsidRPr="00716BD2">
              <w:t>9885,0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275B" w:rsidRDefault="0010275B">
            <w:r w:rsidRPr="00716BD2">
              <w:t>9885,0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275B" w:rsidRDefault="0010275B">
            <w:r w:rsidRPr="00716BD2">
              <w:t>9885,0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0275B" w:rsidRDefault="0010275B">
            <w:r w:rsidRPr="00716BD2">
              <w:t>9885,0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10275B" w:rsidRPr="001F4D69" w:rsidRDefault="0010275B" w:rsidP="00C6026A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МБУК «БС Го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нопра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динск»</w:t>
            </w:r>
          </w:p>
        </w:tc>
      </w:tr>
      <w:tr w:rsidR="007E018A" w:rsidTr="00E70097">
        <w:trPr>
          <w:trHeight w:val="207"/>
        </w:trPr>
        <w:tc>
          <w:tcPr>
            <w:tcW w:w="640" w:type="dxa"/>
            <w:vMerge w:val="restart"/>
          </w:tcPr>
          <w:p w:rsidR="007E018A" w:rsidRPr="001F4D69" w:rsidRDefault="007E018A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6" w:type="dxa"/>
            <w:vMerge w:val="restart"/>
          </w:tcPr>
          <w:p w:rsidR="007E018A" w:rsidRPr="005A778D" w:rsidRDefault="007E018A" w:rsidP="00A9756E">
            <w:pPr>
              <w:jc w:val="both"/>
            </w:pPr>
            <w:r w:rsidRPr="005A778D">
              <w:t>Организация досуга и повышение качества культурных услуг в пр</w:t>
            </w:r>
            <w:r w:rsidRPr="005A778D">
              <w:t>и</w:t>
            </w:r>
            <w:r w:rsidRPr="005A778D">
              <w:t>общение населения к творчеству, культурному развитию и самообраз</w:t>
            </w:r>
            <w:r w:rsidRPr="005A778D">
              <w:t>о</w:t>
            </w:r>
            <w:r w:rsidRPr="005A778D">
              <w:t>ванию, любительскому искусству и ремеслам, спорту;</w:t>
            </w:r>
          </w:p>
          <w:p w:rsidR="007E018A" w:rsidRPr="005A778D" w:rsidRDefault="007E018A" w:rsidP="00A9756E">
            <w:pPr>
              <w:jc w:val="both"/>
            </w:pPr>
            <w:r w:rsidRPr="005A778D">
              <w:t>- развитие современных форм организации кул</w:t>
            </w:r>
            <w:r w:rsidRPr="005A778D">
              <w:t>ь</w:t>
            </w:r>
            <w:r w:rsidRPr="005A778D">
              <w:t>турного досуга и физ</w:t>
            </w:r>
            <w:r w:rsidRPr="005A778D">
              <w:t>и</w:t>
            </w:r>
            <w:r w:rsidRPr="005A778D">
              <w:t>ческой культуры с уч</w:t>
            </w:r>
            <w:r w:rsidRPr="005A778D">
              <w:t>е</w:t>
            </w:r>
            <w:r w:rsidRPr="005A778D">
              <w:t>том потребностей ра</w:t>
            </w:r>
            <w:r w:rsidRPr="005A778D">
              <w:t>з</w:t>
            </w:r>
            <w:r w:rsidRPr="005A778D">
              <w:t>личных социально-возрастных групп нас</w:t>
            </w:r>
            <w:r w:rsidRPr="005A778D">
              <w:t>е</w:t>
            </w:r>
            <w:r w:rsidRPr="005A778D">
              <w:t>ления</w:t>
            </w:r>
            <w:r w:rsidRPr="00164D79">
              <w:t>, в том числе детей и молодежи;</w:t>
            </w:r>
          </w:p>
          <w:p w:rsidR="007E018A" w:rsidRPr="005A778D" w:rsidRDefault="007E018A" w:rsidP="00A9756E">
            <w:pPr>
              <w:jc w:val="both"/>
            </w:pPr>
            <w:r w:rsidRPr="005A778D">
              <w:t>- проведение различных по форме и тематике культурно-массовых                                                     мероприятий-праздников, представл</w:t>
            </w:r>
            <w:r w:rsidRPr="005A778D">
              <w:t>е</w:t>
            </w:r>
            <w:r w:rsidRPr="005A778D">
              <w:t>ний, смотров, фестив</w:t>
            </w:r>
            <w:r w:rsidRPr="005A778D">
              <w:t>а</w:t>
            </w:r>
            <w:r w:rsidRPr="005A778D">
              <w:t>лей,</w:t>
            </w:r>
            <w:r>
              <w:t xml:space="preserve"> </w:t>
            </w:r>
            <w:r w:rsidRPr="005A778D">
              <w:t>конкурсов, конце</w:t>
            </w:r>
            <w:r w:rsidRPr="005A778D">
              <w:t>р</w:t>
            </w:r>
            <w:r w:rsidRPr="005A778D">
              <w:t>тов, выставок, вечеров, спектаклей, игровых ра</w:t>
            </w:r>
            <w:r w:rsidRPr="005A778D">
              <w:t>з</w:t>
            </w:r>
            <w:r w:rsidRPr="005A778D">
              <w:t>влекательных    пр</w:t>
            </w:r>
            <w:r w:rsidRPr="005A778D">
              <w:t>о</w:t>
            </w:r>
            <w:r w:rsidRPr="005A778D">
              <w:t>грамм и других форм п</w:t>
            </w:r>
            <w:r w:rsidRPr="005A778D">
              <w:t>о</w:t>
            </w:r>
            <w:r w:rsidRPr="005A778D">
              <w:t>каза результатов творч</w:t>
            </w:r>
            <w:r w:rsidRPr="005A778D">
              <w:t>е</w:t>
            </w:r>
            <w:r w:rsidRPr="005A778D">
              <w:t xml:space="preserve">ской деятельности; </w:t>
            </w:r>
          </w:p>
          <w:p w:rsidR="007E018A" w:rsidRPr="005A778D" w:rsidRDefault="007E018A" w:rsidP="00A9756E">
            <w:pPr>
              <w:jc w:val="both"/>
            </w:pPr>
            <w:r w:rsidRPr="005A778D">
              <w:t xml:space="preserve">- создание и организация работы любительских </w:t>
            </w:r>
            <w:r w:rsidRPr="005A778D">
              <w:lastRenderedPageBreak/>
              <w:t>творческих коллективов, кружков, студий, люб</w:t>
            </w:r>
            <w:r w:rsidRPr="005A778D">
              <w:t>и</w:t>
            </w:r>
            <w:r w:rsidRPr="005A778D">
              <w:t>тельских объединений, клубов по интересам различной направленн</w:t>
            </w:r>
            <w:r w:rsidRPr="005A778D">
              <w:t>о</w:t>
            </w:r>
            <w:r w:rsidRPr="005A778D">
              <w:t xml:space="preserve">сти и других клубных формирований;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018A" w:rsidRPr="005A778D" w:rsidRDefault="007E018A" w:rsidP="00A9756E">
            <w:pPr>
              <w:jc w:val="both"/>
            </w:pPr>
            <w:r w:rsidRPr="005A778D">
              <w:t>- поддержка и развитие самобытных национал</w:t>
            </w:r>
            <w:r w:rsidRPr="005A778D">
              <w:t>ь</w:t>
            </w:r>
            <w:r w:rsidRPr="005A778D">
              <w:t>ных культур, народных промыслов и ремесел;</w:t>
            </w:r>
          </w:p>
          <w:p w:rsidR="007E018A" w:rsidRPr="005A778D" w:rsidRDefault="007E018A" w:rsidP="00A9756E">
            <w:pPr>
              <w:jc w:val="both"/>
            </w:pPr>
            <w:r w:rsidRPr="005A778D">
              <w:t>- проведение спортивных соревнований, спарт</w:t>
            </w:r>
            <w:r w:rsidRPr="005A778D">
              <w:t>а</w:t>
            </w:r>
            <w:r w:rsidRPr="005A778D">
              <w:t>киад, кубков, турниров;</w:t>
            </w:r>
          </w:p>
          <w:p w:rsidR="007E018A" w:rsidRPr="005A778D" w:rsidRDefault="007E018A" w:rsidP="00A9756E">
            <w:pPr>
              <w:jc w:val="both"/>
            </w:pPr>
            <w:r w:rsidRPr="005A778D">
              <w:t>- создание и организация работы секций и групп здоровья.</w:t>
            </w:r>
          </w:p>
          <w:p w:rsidR="007E018A" w:rsidRPr="005A778D" w:rsidRDefault="007E018A" w:rsidP="00F92148">
            <w:pPr>
              <w:jc w:val="both"/>
            </w:pPr>
          </w:p>
          <w:p w:rsidR="007E018A" w:rsidRPr="001F4D69" w:rsidRDefault="007E018A">
            <w:pPr>
              <w:pStyle w:val="a3"/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E018A" w:rsidRPr="001F4D69" w:rsidRDefault="007E018A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дмин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страция сельского поселения Горн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правдинск</w:t>
            </w:r>
          </w:p>
        </w:tc>
        <w:tc>
          <w:tcPr>
            <w:tcW w:w="1631" w:type="dxa"/>
          </w:tcPr>
          <w:p w:rsidR="007E018A" w:rsidRPr="001F4D69" w:rsidRDefault="007E018A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E018A" w:rsidRPr="00CE1637" w:rsidRDefault="002D4C94" w:rsidP="00065586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190344,0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7E018A" w:rsidRPr="00CE1637" w:rsidRDefault="002D4C94" w:rsidP="009B4C1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27192,0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8A" w:rsidRPr="00CE1637" w:rsidRDefault="002D4C94" w:rsidP="000655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27192,0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8A" w:rsidRPr="00CE1637" w:rsidRDefault="002D4C94" w:rsidP="009B4C1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27192</w:t>
            </w:r>
            <w:r w:rsidR="007E018A" w:rsidRPr="00CE1637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8A" w:rsidRPr="00CE1637" w:rsidRDefault="002D4C94" w:rsidP="002D4C9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27192</w:t>
            </w:r>
            <w:r w:rsidR="007E018A" w:rsidRPr="00CE163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018A" w:rsidRDefault="007E018A" w:rsidP="002D4C94">
            <w:r w:rsidRPr="005142FC">
              <w:rPr>
                <w:sz w:val="22"/>
                <w:szCs w:val="22"/>
              </w:rPr>
              <w:t>2</w:t>
            </w:r>
            <w:r w:rsidR="002D4C94">
              <w:rPr>
                <w:sz w:val="22"/>
                <w:szCs w:val="22"/>
              </w:rPr>
              <w:t>7192</w:t>
            </w:r>
            <w:r w:rsidRPr="005142F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018A" w:rsidRDefault="002D4C94" w:rsidP="002D4C94">
            <w:r>
              <w:rPr>
                <w:sz w:val="22"/>
                <w:szCs w:val="22"/>
              </w:rPr>
              <w:t>27192</w:t>
            </w:r>
            <w:r w:rsidR="007E018A" w:rsidRPr="005142F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018A" w:rsidRDefault="007E018A" w:rsidP="002D4C94">
            <w:r w:rsidRPr="005142FC">
              <w:rPr>
                <w:sz w:val="22"/>
                <w:szCs w:val="22"/>
              </w:rPr>
              <w:t>2</w:t>
            </w:r>
            <w:r w:rsidR="002D4C94">
              <w:rPr>
                <w:sz w:val="22"/>
                <w:szCs w:val="22"/>
              </w:rPr>
              <w:t>7192</w:t>
            </w:r>
            <w:r w:rsidRPr="005142FC">
              <w:rPr>
                <w:sz w:val="22"/>
                <w:szCs w:val="22"/>
              </w:rPr>
              <w:t>,0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7E018A" w:rsidRPr="001F4D69" w:rsidRDefault="007E018A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 w:rsidTr="00E70097">
        <w:trPr>
          <w:trHeight w:val="5598"/>
        </w:trPr>
        <w:tc>
          <w:tcPr>
            <w:tcW w:w="640" w:type="dxa"/>
            <w:vMerge/>
            <w:vAlign w:val="center"/>
          </w:tcPr>
          <w:p w:rsidR="00D45B14" w:rsidRDefault="00D45B14"/>
        </w:tc>
        <w:tc>
          <w:tcPr>
            <w:tcW w:w="2836" w:type="dxa"/>
            <w:vMerge/>
            <w:vAlign w:val="center"/>
          </w:tcPr>
          <w:p w:rsidR="00D45B14" w:rsidRDefault="00D45B14"/>
        </w:tc>
        <w:tc>
          <w:tcPr>
            <w:tcW w:w="1418" w:type="dxa"/>
            <w:vMerge/>
          </w:tcPr>
          <w:p w:rsidR="00D45B14" w:rsidRDefault="00D45B14" w:rsidP="00E70097">
            <w:pPr>
              <w:jc w:val="center"/>
            </w:pPr>
          </w:p>
        </w:tc>
        <w:tc>
          <w:tcPr>
            <w:tcW w:w="1631" w:type="dxa"/>
          </w:tcPr>
          <w:p w:rsidR="00D45B14" w:rsidRDefault="00D45B14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бюджет п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селения (су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сидия на в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полнение муниципал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ного задания)</w:t>
            </w:r>
          </w:p>
          <w:p w:rsidR="00DC6ECD" w:rsidRDefault="00DC6ECD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C7E" w:rsidRPr="001F4D69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B14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C7E" w:rsidRPr="001F4D69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C6ECD" w:rsidRDefault="00DC6ECD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55C7E" w:rsidRDefault="0010275B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  <w:r w:rsidR="00655C7E">
              <w:rPr>
                <w:rFonts w:ascii="Times New Roman" w:hAnsi="Times New Roman" w:cs="Times New Roman"/>
              </w:rPr>
              <w:t>,0</w:t>
            </w:r>
          </w:p>
          <w:p w:rsidR="00655C7E" w:rsidRDefault="00655C7E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5B14" w:rsidRDefault="002D4C94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163513,0</w:t>
            </w:r>
          </w:p>
          <w:p w:rsidR="009B4C1C" w:rsidRDefault="009B4C1C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B4C1C" w:rsidRDefault="009B4C1C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B4C1C" w:rsidRDefault="009B4C1C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B4C1C" w:rsidRPr="00CE1637" w:rsidRDefault="002D4C94" w:rsidP="009B4C1C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25081,0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9B4C1C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2D4C94" w:rsidRDefault="002D4C94" w:rsidP="00E700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B4C1C" w:rsidRPr="00CE1637" w:rsidRDefault="002D4C94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9B4C1C">
            <w:pPr>
              <w:spacing w:line="276" w:lineRule="auto"/>
              <w:jc w:val="center"/>
            </w:pPr>
          </w:p>
          <w:p w:rsidR="009B4C1C" w:rsidRDefault="009B4C1C" w:rsidP="009B4C1C">
            <w:pPr>
              <w:spacing w:line="276" w:lineRule="auto"/>
              <w:jc w:val="center"/>
            </w:pPr>
          </w:p>
          <w:p w:rsidR="009B4C1C" w:rsidRDefault="009B4C1C" w:rsidP="009B4C1C">
            <w:pPr>
              <w:spacing w:line="276" w:lineRule="auto"/>
              <w:jc w:val="center"/>
            </w:pPr>
          </w:p>
          <w:p w:rsidR="009B4C1C" w:rsidRPr="00CE1637" w:rsidRDefault="002D4C94" w:rsidP="009B4C1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</w:t>
            </w:r>
            <w:r w:rsidR="00655C7E">
              <w:rPr>
                <w:sz w:val="22"/>
                <w:szCs w:val="22"/>
              </w:rPr>
              <w:t>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9B4C1C">
            <w:pPr>
              <w:spacing w:line="276" w:lineRule="auto"/>
              <w:jc w:val="center"/>
            </w:pPr>
          </w:p>
          <w:p w:rsidR="009B4C1C" w:rsidRDefault="009B4C1C" w:rsidP="009B4C1C">
            <w:pPr>
              <w:spacing w:line="276" w:lineRule="auto"/>
              <w:jc w:val="center"/>
            </w:pPr>
          </w:p>
          <w:p w:rsidR="009B4C1C" w:rsidRDefault="009B4C1C" w:rsidP="009B4C1C">
            <w:pPr>
              <w:spacing w:line="276" w:lineRule="auto"/>
              <w:jc w:val="center"/>
            </w:pPr>
          </w:p>
          <w:p w:rsidR="009B4C1C" w:rsidRPr="00CE1637" w:rsidRDefault="002D4C94" w:rsidP="009B4C1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</w:t>
            </w:r>
            <w:r w:rsidR="00655C7E">
              <w:rPr>
                <w:sz w:val="22"/>
                <w:szCs w:val="22"/>
              </w:rPr>
              <w:t>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Pr="00CE1637" w:rsidRDefault="002D4C94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</w:t>
            </w:r>
            <w:r w:rsidR="00655C7E">
              <w:rPr>
                <w:sz w:val="22"/>
                <w:szCs w:val="22"/>
              </w:rPr>
              <w:t>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Pr="00CE1637" w:rsidRDefault="002D4C94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</w:t>
            </w:r>
            <w:r w:rsidR="00655C7E">
              <w:rPr>
                <w:sz w:val="22"/>
                <w:szCs w:val="22"/>
              </w:rPr>
              <w:t>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Pr="00CE1637" w:rsidRDefault="002D4C94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655C7E" w:rsidP="00E70097">
            <w:pPr>
              <w:spacing w:line="276" w:lineRule="auto"/>
              <w:jc w:val="center"/>
            </w:pPr>
          </w:p>
          <w:p w:rsidR="00655C7E" w:rsidRDefault="0010275B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250</w:t>
            </w:r>
            <w:r w:rsidR="00655C7E">
              <w:rPr>
                <w:sz w:val="22"/>
                <w:szCs w:val="22"/>
              </w:rPr>
              <w:t>,0</w:t>
            </w:r>
          </w:p>
          <w:p w:rsidR="00655C7E" w:rsidRDefault="00655C7E" w:rsidP="00E70097">
            <w:pPr>
              <w:spacing w:line="276" w:lineRule="auto"/>
              <w:jc w:val="center"/>
            </w:pPr>
          </w:p>
          <w:p w:rsidR="0010275B" w:rsidRDefault="0010275B" w:rsidP="0010275B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23359,0</w:t>
            </w: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Default="009B4C1C" w:rsidP="00E70097">
            <w:pPr>
              <w:spacing w:line="276" w:lineRule="auto"/>
              <w:jc w:val="center"/>
            </w:pPr>
          </w:p>
          <w:p w:rsidR="009B4C1C" w:rsidRPr="00CE1637" w:rsidRDefault="002D4C94" w:rsidP="00E700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D45B14" w:rsidRPr="001F4D69" w:rsidRDefault="00D45B14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D45B14" w:rsidRPr="001F4D69" w:rsidRDefault="00D45B14" w:rsidP="00E70097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«КДЦ «Геолог»</w:t>
            </w:r>
          </w:p>
        </w:tc>
      </w:tr>
      <w:tr w:rsidR="00D45B14">
        <w:trPr>
          <w:trHeight w:val="274"/>
        </w:trPr>
        <w:tc>
          <w:tcPr>
            <w:tcW w:w="640" w:type="dxa"/>
            <w:vMerge w:val="restart"/>
          </w:tcPr>
          <w:p w:rsidR="00D45B14" w:rsidRPr="001F4D69" w:rsidRDefault="00D45B14" w:rsidP="00EE108D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E10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</w:tcPr>
          <w:p w:rsidR="00D45B14" w:rsidRDefault="00D45B14">
            <w:pPr>
              <w:pStyle w:val="a6"/>
              <w:tabs>
                <w:tab w:val="left" w:pos="12049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монитори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га, анализ деятельности учреждений культуры, выработка рекомендаций по совершенствованию их деятельности</w:t>
            </w:r>
          </w:p>
        </w:tc>
        <w:tc>
          <w:tcPr>
            <w:tcW w:w="1418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дмин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страция сельского поселения  Горн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правдинск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>
        <w:trPr>
          <w:trHeight w:val="861"/>
        </w:trPr>
        <w:tc>
          <w:tcPr>
            <w:tcW w:w="640" w:type="dxa"/>
            <w:vMerge/>
            <w:vAlign w:val="center"/>
          </w:tcPr>
          <w:p w:rsidR="00D45B14" w:rsidRDefault="00D45B14"/>
        </w:tc>
        <w:tc>
          <w:tcPr>
            <w:tcW w:w="2836" w:type="dxa"/>
            <w:vMerge/>
            <w:vAlign w:val="center"/>
          </w:tcPr>
          <w:p w:rsidR="00D45B14" w:rsidRDefault="00D45B14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D45B14" w:rsidRDefault="00D45B14"/>
        </w:tc>
        <w:tc>
          <w:tcPr>
            <w:tcW w:w="1631" w:type="dxa"/>
            <w:tcBorders>
              <w:top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страция сельского посел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ния Го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нопра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динск</w:t>
            </w:r>
          </w:p>
        </w:tc>
      </w:tr>
      <w:tr w:rsidR="00065586">
        <w:trPr>
          <w:trHeight w:val="972"/>
        </w:trPr>
        <w:tc>
          <w:tcPr>
            <w:tcW w:w="640" w:type="dxa"/>
          </w:tcPr>
          <w:p w:rsidR="00065586" w:rsidRPr="001F4D69" w:rsidRDefault="00065586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65586" w:rsidRPr="001F4D69" w:rsidRDefault="00065586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065586" w:rsidRPr="001F4D69" w:rsidRDefault="00065586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по задаче 1</w:t>
            </w:r>
          </w:p>
        </w:tc>
        <w:tc>
          <w:tcPr>
            <w:tcW w:w="1418" w:type="dxa"/>
          </w:tcPr>
          <w:p w:rsidR="00065586" w:rsidRPr="001F4D69" w:rsidRDefault="00065586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5586" w:rsidRPr="001F4D69" w:rsidRDefault="00065586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65586" w:rsidRDefault="002D4C94">
            <w:pPr>
              <w:tabs>
                <w:tab w:val="left" w:pos="12049"/>
              </w:tabs>
              <w:spacing w:line="276" w:lineRule="auto"/>
              <w:jc w:val="center"/>
            </w:pPr>
            <w:r>
              <w:t>259539,0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065586" w:rsidRPr="00065586" w:rsidRDefault="002D4C94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5586" w:rsidRPr="00065586" w:rsidRDefault="002D4C94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5586" w:rsidRPr="00065586" w:rsidRDefault="002D4C94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5586" w:rsidRDefault="002D4C94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3" w:type="dxa"/>
          </w:tcPr>
          <w:p w:rsidR="00065586" w:rsidRDefault="002D4C94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5586" w:rsidRDefault="002D4C94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5586" w:rsidRDefault="002D4C94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065586" w:rsidRDefault="00065586">
            <w:pPr>
              <w:tabs>
                <w:tab w:val="left" w:pos="12049"/>
              </w:tabs>
              <w:spacing w:line="276" w:lineRule="auto"/>
            </w:pPr>
          </w:p>
        </w:tc>
      </w:tr>
      <w:tr w:rsidR="00D45B14">
        <w:tc>
          <w:tcPr>
            <w:tcW w:w="15810" w:type="dxa"/>
            <w:gridSpan w:val="13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2: Обеспечение условий для качественного роста, исполнительского мастерства солистов и творческих коллективов поселения</w:t>
            </w:r>
          </w:p>
        </w:tc>
      </w:tr>
      <w:tr w:rsidR="00D45B14">
        <w:trPr>
          <w:trHeight w:val="303"/>
        </w:trPr>
        <w:tc>
          <w:tcPr>
            <w:tcW w:w="640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6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Участие лучших творч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ских коллективов, сол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стов в районных, окру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ных и иного уровня м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</w:p>
        </w:tc>
        <w:tc>
          <w:tcPr>
            <w:tcW w:w="1418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«КДЦ «Геолог»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Default="00D45B14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>
        <w:trPr>
          <w:trHeight w:val="1121"/>
        </w:trPr>
        <w:tc>
          <w:tcPr>
            <w:tcW w:w="640" w:type="dxa"/>
            <w:vMerge/>
            <w:vAlign w:val="center"/>
          </w:tcPr>
          <w:p w:rsidR="00D45B14" w:rsidRDefault="00D45B14"/>
        </w:tc>
        <w:tc>
          <w:tcPr>
            <w:tcW w:w="2836" w:type="dxa"/>
            <w:vMerge/>
            <w:vAlign w:val="center"/>
          </w:tcPr>
          <w:p w:rsidR="00D45B14" w:rsidRDefault="00D45B14"/>
        </w:tc>
        <w:tc>
          <w:tcPr>
            <w:tcW w:w="1418" w:type="dxa"/>
            <w:vMerge/>
            <w:vAlign w:val="center"/>
          </w:tcPr>
          <w:p w:rsidR="00D45B14" w:rsidRDefault="00D45B14"/>
        </w:tc>
        <w:tc>
          <w:tcPr>
            <w:tcW w:w="1631" w:type="dxa"/>
            <w:tcBorders>
              <w:top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бюджет п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Default="00D45B14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 w:rsidP="00DB028C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D45B14" w:rsidRPr="001F4D69" w:rsidRDefault="00D45B14" w:rsidP="00DB028C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«КДЦ «Геолог»</w:t>
            </w:r>
          </w:p>
        </w:tc>
      </w:tr>
      <w:tr w:rsidR="00D45B14">
        <w:trPr>
          <w:trHeight w:val="952"/>
        </w:trPr>
        <w:tc>
          <w:tcPr>
            <w:tcW w:w="640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по задаче 2</w:t>
            </w:r>
          </w:p>
        </w:tc>
        <w:tc>
          <w:tcPr>
            <w:tcW w:w="1418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  <w:p w:rsidR="00D45B14" w:rsidRDefault="00D45B14" w:rsidP="00AD34DE">
            <w:pPr>
              <w:tabs>
                <w:tab w:val="left" w:pos="12049"/>
              </w:tabs>
              <w:spacing w:line="276" w:lineRule="auto"/>
              <w:jc w:val="center"/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Default="00D45B14">
            <w:pPr>
              <w:spacing w:line="276" w:lineRule="auto"/>
              <w:jc w:val="center"/>
            </w:pPr>
            <w:r>
              <w:t>0,0</w:t>
            </w:r>
          </w:p>
          <w:p w:rsidR="00D45B14" w:rsidRDefault="00D45B14" w:rsidP="00AB645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  <w:p w:rsidR="00D45B14" w:rsidRDefault="00D45B14" w:rsidP="00FF1F45">
            <w:pPr>
              <w:tabs>
                <w:tab w:val="left" w:pos="12049"/>
              </w:tabs>
              <w:spacing w:line="276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Default="00D45B14">
            <w:pPr>
              <w:tabs>
                <w:tab w:val="left" w:pos="12049"/>
              </w:tabs>
              <w:spacing w:line="276" w:lineRule="auto"/>
              <w:jc w:val="center"/>
            </w:pPr>
            <w:r>
              <w:t>0,0</w:t>
            </w:r>
          </w:p>
          <w:p w:rsidR="00D45B14" w:rsidRDefault="00D45B14" w:rsidP="00B26066">
            <w:pPr>
              <w:tabs>
                <w:tab w:val="left" w:pos="12049"/>
              </w:tabs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>
        <w:trPr>
          <w:trHeight w:val="349"/>
        </w:trPr>
        <w:tc>
          <w:tcPr>
            <w:tcW w:w="15810" w:type="dxa"/>
            <w:gridSpan w:val="13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Задача 3: Развитие сфер дополнительного образования, кинообслуживания</w:t>
            </w:r>
          </w:p>
        </w:tc>
      </w:tr>
      <w:tr w:rsidR="00D45B14">
        <w:trPr>
          <w:trHeight w:val="310"/>
        </w:trPr>
        <w:tc>
          <w:tcPr>
            <w:tcW w:w="640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6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Организация кинопок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зов в учреждениях кул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 «КДЦ «Геолог»</w:t>
            </w:r>
          </w:p>
        </w:tc>
        <w:tc>
          <w:tcPr>
            <w:tcW w:w="1631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7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>
        <w:trPr>
          <w:trHeight w:val="561"/>
        </w:trPr>
        <w:tc>
          <w:tcPr>
            <w:tcW w:w="640" w:type="dxa"/>
            <w:vMerge/>
            <w:vAlign w:val="center"/>
          </w:tcPr>
          <w:p w:rsidR="00D45B14" w:rsidRDefault="00D45B14"/>
        </w:tc>
        <w:tc>
          <w:tcPr>
            <w:tcW w:w="2836" w:type="dxa"/>
            <w:vMerge/>
            <w:vAlign w:val="center"/>
          </w:tcPr>
          <w:p w:rsidR="00D45B14" w:rsidRDefault="00D45B14"/>
        </w:tc>
        <w:tc>
          <w:tcPr>
            <w:tcW w:w="1418" w:type="dxa"/>
            <w:vMerge/>
            <w:vAlign w:val="center"/>
          </w:tcPr>
          <w:p w:rsidR="00D45B14" w:rsidRDefault="00D45B14"/>
        </w:tc>
        <w:tc>
          <w:tcPr>
            <w:tcW w:w="1631" w:type="dxa"/>
            <w:tcBorders>
              <w:top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D45B14" w:rsidRPr="001F4D69" w:rsidRDefault="00D45B14" w:rsidP="00DB028C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D45B14" w:rsidRPr="001F4D69" w:rsidRDefault="00D45B14" w:rsidP="00DB028C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«КДЦ «Геолог»</w:t>
            </w:r>
          </w:p>
        </w:tc>
      </w:tr>
      <w:tr w:rsidR="00D45B14">
        <w:trPr>
          <w:trHeight w:val="952"/>
        </w:trPr>
        <w:tc>
          <w:tcPr>
            <w:tcW w:w="640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по задаче 3</w:t>
            </w:r>
          </w:p>
        </w:tc>
        <w:tc>
          <w:tcPr>
            <w:tcW w:w="1418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45B14" w:rsidRPr="001F4D69" w:rsidRDefault="00D45B14" w:rsidP="009308ED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45B14" w:rsidRPr="001F4D69" w:rsidRDefault="00D45B14" w:rsidP="009308ED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 w:rsidP="009308ED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45B14" w:rsidRPr="001F4D69" w:rsidRDefault="00D45B14" w:rsidP="009308ED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7" w:type="dxa"/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 w:rsidTr="00D944A0">
        <w:trPr>
          <w:trHeight w:val="584"/>
        </w:trPr>
        <w:tc>
          <w:tcPr>
            <w:tcW w:w="15810" w:type="dxa"/>
            <w:gridSpan w:val="13"/>
            <w:tcBorders>
              <w:right w:val="single" w:sz="4" w:space="0" w:color="auto"/>
            </w:tcBorders>
          </w:tcPr>
          <w:p w:rsidR="00D45B14" w:rsidRDefault="00D45B14" w:rsidP="00D944A0">
            <w:pPr>
              <w:pStyle w:val="a6"/>
              <w:ind w:left="804"/>
              <w:jc w:val="center"/>
              <w:rPr>
                <w:sz w:val="24"/>
                <w:szCs w:val="24"/>
              </w:rPr>
            </w:pPr>
            <w:r w:rsidRPr="00065586">
              <w:rPr>
                <w:sz w:val="24"/>
                <w:szCs w:val="24"/>
              </w:rPr>
              <w:t xml:space="preserve">Задача 4: Создание условий для </w:t>
            </w:r>
            <w:proofErr w:type="spellStart"/>
            <w:r w:rsidRPr="00065586">
              <w:rPr>
                <w:sz w:val="24"/>
                <w:szCs w:val="24"/>
              </w:rPr>
              <w:t>модернизационного</w:t>
            </w:r>
            <w:proofErr w:type="spellEnd"/>
            <w:r w:rsidRPr="00065586">
              <w:rPr>
                <w:sz w:val="24"/>
                <w:szCs w:val="24"/>
              </w:rPr>
              <w:t xml:space="preserve"> развития библиотек </w:t>
            </w:r>
            <w:r w:rsidR="00065586">
              <w:rPr>
                <w:sz w:val="24"/>
                <w:szCs w:val="24"/>
              </w:rPr>
              <w:t>сельского поселения Горноправдинск</w:t>
            </w:r>
            <w:r w:rsidRPr="00065586">
              <w:rPr>
                <w:sz w:val="24"/>
                <w:szCs w:val="24"/>
              </w:rPr>
              <w:t>, совершенствования библи</w:t>
            </w:r>
            <w:r w:rsidRPr="00065586">
              <w:rPr>
                <w:sz w:val="24"/>
                <w:szCs w:val="24"/>
              </w:rPr>
              <w:t>о</w:t>
            </w:r>
            <w:r w:rsidRPr="00065586">
              <w:rPr>
                <w:sz w:val="24"/>
                <w:szCs w:val="24"/>
              </w:rPr>
              <w:t>течного обслуживания населения.</w:t>
            </w:r>
          </w:p>
        </w:tc>
      </w:tr>
      <w:tr w:rsidR="00D944A0" w:rsidRPr="004E124E" w:rsidTr="00065586">
        <w:trPr>
          <w:trHeight w:val="327"/>
        </w:trPr>
        <w:tc>
          <w:tcPr>
            <w:tcW w:w="640" w:type="dxa"/>
            <w:tcBorders>
              <w:bottom w:val="single" w:sz="4" w:space="0" w:color="auto"/>
            </w:tcBorders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Развитие системы д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станционного и </w:t>
            </w:r>
            <w:proofErr w:type="spellStart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внест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ционарного</w:t>
            </w:r>
            <w:proofErr w:type="spellEnd"/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ного обслуживания (подключение к сети и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тернет)</w:t>
            </w:r>
          </w:p>
        </w:tc>
        <w:tc>
          <w:tcPr>
            <w:tcW w:w="1418" w:type="dxa"/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МБУК «БС Горн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правдинск»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944A0" w:rsidRPr="001F4D69" w:rsidRDefault="00D944A0" w:rsidP="00065586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0C720E">
              <w:t>0,0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МБУК «БС Го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нопра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динск»</w:t>
            </w:r>
          </w:p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4A0" w:rsidRPr="004E124E">
        <w:trPr>
          <w:trHeight w:val="266"/>
        </w:trPr>
        <w:tc>
          <w:tcPr>
            <w:tcW w:w="640" w:type="dxa"/>
            <w:tcBorders>
              <w:top w:val="single" w:sz="4" w:space="0" w:color="auto"/>
            </w:tcBorders>
          </w:tcPr>
          <w:p w:rsidR="00D944A0" w:rsidRPr="001F4D69" w:rsidRDefault="00D944A0" w:rsidP="009849DE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84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D944A0" w:rsidRPr="001F4D69" w:rsidRDefault="00D944A0" w:rsidP="00D944A0">
            <w:pPr>
              <w:pStyle w:val="a3"/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Формирование инфо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мационных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общественного доступа (ЦОД)</w:t>
            </w:r>
          </w:p>
        </w:tc>
        <w:tc>
          <w:tcPr>
            <w:tcW w:w="1418" w:type="dxa"/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МБУК «БС Горн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правдинск»</w:t>
            </w:r>
          </w:p>
        </w:tc>
        <w:tc>
          <w:tcPr>
            <w:tcW w:w="1631" w:type="dxa"/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944A0" w:rsidRPr="001F4D69" w:rsidRDefault="00D944A0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A0" w:rsidRPr="004E124E" w:rsidRDefault="00D944A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E535C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E535C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E535C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A0" w:rsidRDefault="00D944A0" w:rsidP="00D944A0">
            <w:pPr>
              <w:jc w:val="center"/>
            </w:pPr>
            <w:r w:rsidRPr="00E535C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4A0" w:rsidRPr="004E124E" w:rsidRDefault="00D944A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D944A0" w:rsidRPr="001F4D69" w:rsidRDefault="00D944A0" w:rsidP="00D944A0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МБУК «БС Го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нопра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динск»</w:t>
            </w:r>
          </w:p>
        </w:tc>
      </w:tr>
      <w:tr w:rsidR="009849DE" w:rsidRPr="004E124E" w:rsidTr="001A7A62">
        <w:trPr>
          <w:trHeight w:val="313"/>
        </w:trPr>
        <w:tc>
          <w:tcPr>
            <w:tcW w:w="640" w:type="dxa"/>
            <w:vMerge w:val="restart"/>
          </w:tcPr>
          <w:p w:rsidR="009849DE" w:rsidRPr="001F4D69" w:rsidRDefault="009849DE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9849DE" w:rsidRPr="001F4D69" w:rsidRDefault="009849DE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9849DE" w:rsidRPr="001F4D69" w:rsidRDefault="009849DE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по задаче 4</w:t>
            </w:r>
          </w:p>
        </w:tc>
        <w:tc>
          <w:tcPr>
            <w:tcW w:w="1418" w:type="dxa"/>
          </w:tcPr>
          <w:p w:rsidR="009849DE" w:rsidRPr="001F4D69" w:rsidRDefault="009849DE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9849DE" w:rsidRPr="001F4D69" w:rsidRDefault="009849DE" w:rsidP="001A7A62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49DE" w:rsidRPr="001F4D69" w:rsidRDefault="009849DE" w:rsidP="00E837B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849DE" w:rsidRDefault="009849DE" w:rsidP="00E837B4">
            <w:pPr>
              <w:jc w:val="center"/>
            </w:pPr>
            <w:r w:rsidRPr="000C720E">
              <w:t>0,0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9849DE" w:rsidRPr="004E124E" w:rsidRDefault="009849DE">
            <w:pPr>
              <w:tabs>
                <w:tab w:val="left" w:pos="12049"/>
              </w:tabs>
              <w:spacing w:line="276" w:lineRule="auto"/>
            </w:pPr>
          </w:p>
        </w:tc>
      </w:tr>
      <w:tr w:rsidR="00374101" w:rsidRPr="004E124E">
        <w:trPr>
          <w:trHeight w:val="145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374101" w:rsidRPr="004E124E" w:rsidRDefault="00374101"/>
        </w:tc>
        <w:tc>
          <w:tcPr>
            <w:tcW w:w="2836" w:type="dxa"/>
            <w:vMerge w:val="restart"/>
          </w:tcPr>
          <w:p w:rsidR="00374101" w:rsidRPr="001F4D69" w:rsidRDefault="0037410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74101" w:rsidRPr="001F4D69" w:rsidRDefault="0037410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  <w:vMerge w:val="restart"/>
            <w:vAlign w:val="center"/>
          </w:tcPr>
          <w:p w:rsidR="00374101" w:rsidRPr="001F4D69" w:rsidRDefault="0037410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374101" w:rsidRPr="001F4D69" w:rsidRDefault="00374101" w:rsidP="00647097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6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4101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t>259539,0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Pr="00065586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Pr="00065586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Pr="00065586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101" w:rsidRPr="001F4D69" w:rsidRDefault="0037410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14" w:rsidRPr="004E124E">
        <w:trPr>
          <w:trHeight w:val="145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D45B14" w:rsidRPr="004E124E" w:rsidRDefault="00D45B14"/>
        </w:tc>
        <w:tc>
          <w:tcPr>
            <w:tcW w:w="2836" w:type="dxa"/>
            <w:vMerge/>
            <w:vAlign w:val="center"/>
          </w:tcPr>
          <w:p w:rsidR="00D45B14" w:rsidRPr="004E124E" w:rsidRDefault="00D45B14"/>
        </w:tc>
        <w:tc>
          <w:tcPr>
            <w:tcW w:w="1418" w:type="dxa"/>
            <w:vMerge/>
            <w:vAlign w:val="center"/>
          </w:tcPr>
          <w:p w:rsidR="00D45B14" w:rsidRPr="004E124E" w:rsidRDefault="00D45B14"/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422C41" w:rsidP="00422C4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D45B14" w:rsidRPr="001F4D69">
              <w:rPr>
                <w:rFonts w:ascii="Times New Roman" w:hAnsi="Times New Roman" w:cs="Times New Roman"/>
                <w:sz w:val="24"/>
                <w:szCs w:val="24"/>
              </w:rPr>
              <w:t xml:space="preserve">бюджет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 w:rsidP="00C55303">
            <w:pPr>
              <w:pStyle w:val="a3"/>
              <w:tabs>
                <w:tab w:val="center" w:pos="671"/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B14" w:rsidRPr="004E124E" w:rsidRDefault="00D45B14"/>
        </w:tc>
      </w:tr>
      <w:tr w:rsidR="00422C41" w:rsidRPr="004E124E">
        <w:trPr>
          <w:trHeight w:val="145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2C41" w:rsidRPr="004E124E" w:rsidRDefault="00422C41"/>
        </w:tc>
        <w:tc>
          <w:tcPr>
            <w:tcW w:w="2836" w:type="dxa"/>
            <w:vMerge/>
            <w:vAlign w:val="center"/>
          </w:tcPr>
          <w:p w:rsidR="00422C41" w:rsidRPr="004E124E" w:rsidRDefault="00422C41"/>
        </w:tc>
        <w:tc>
          <w:tcPr>
            <w:tcW w:w="1418" w:type="dxa"/>
            <w:vMerge/>
            <w:vAlign w:val="center"/>
          </w:tcPr>
          <w:p w:rsidR="00422C41" w:rsidRPr="004E124E" w:rsidRDefault="00422C41"/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422C41" w:rsidRPr="001F4D69" w:rsidRDefault="00422C41" w:rsidP="00422C4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ХМАО - Югры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C41" w:rsidRPr="004E124E" w:rsidRDefault="00422C41"/>
        </w:tc>
      </w:tr>
      <w:tr w:rsidR="00422C41" w:rsidRPr="004E124E">
        <w:trPr>
          <w:trHeight w:val="145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2C41" w:rsidRPr="004E124E" w:rsidRDefault="00422C41"/>
        </w:tc>
        <w:tc>
          <w:tcPr>
            <w:tcW w:w="2836" w:type="dxa"/>
            <w:vMerge/>
            <w:vAlign w:val="center"/>
          </w:tcPr>
          <w:p w:rsidR="00422C41" w:rsidRPr="004E124E" w:rsidRDefault="00422C41"/>
        </w:tc>
        <w:tc>
          <w:tcPr>
            <w:tcW w:w="1418" w:type="dxa"/>
            <w:vMerge/>
            <w:vAlign w:val="center"/>
          </w:tcPr>
          <w:p w:rsidR="00422C41" w:rsidRPr="004E124E" w:rsidRDefault="00422C41"/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422C41" w:rsidRPr="001F4D69" w:rsidRDefault="00422C41" w:rsidP="00422C4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ХМ района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C41" w:rsidRPr="001F4D69" w:rsidRDefault="00422C41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C41" w:rsidRPr="004E124E" w:rsidRDefault="00422C41"/>
        </w:tc>
      </w:tr>
      <w:tr w:rsidR="00374101" w:rsidRPr="004E124E">
        <w:trPr>
          <w:trHeight w:val="145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374101" w:rsidRPr="004E124E" w:rsidRDefault="00374101"/>
        </w:tc>
        <w:tc>
          <w:tcPr>
            <w:tcW w:w="2836" w:type="dxa"/>
            <w:vMerge/>
            <w:vAlign w:val="center"/>
          </w:tcPr>
          <w:p w:rsidR="00374101" w:rsidRPr="004E124E" w:rsidRDefault="00374101"/>
        </w:tc>
        <w:tc>
          <w:tcPr>
            <w:tcW w:w="1418" w:type="dxa"/>
            <w:vMerge/>
            <w:vAlign w:val="center"/>
          </w:tcPr>
          <w:p w:rsidR="00374101" w:rsidRPr="004E124E" w:rsidRDefault="00374101"/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374101" w:rsidRPr="001F4D69" w:rsidRDefault="00374101" w:rsidP="00422C4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Горнопра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динск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4101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t>259539,0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Pr="00065586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Pr="00065586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Pr="00065586" w:rsidRDefault="00374101" w:rsidP="000A0DAB">
            <w:pPr>
              <w:tabs>
                <w:tab w:val="left" w:pos="12049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101" w:rsidRDefault="00374101" w:rsidP="000A0DAB">
            <w:r>
              <w:rPr>
                <w:sz w:val="22"/>
                <w:szCs w:val="22"/>
              </w:rPr>
              <w:t>37077,0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101" w:rsidRPr="004E124E" w:rsidRDefault="00374101"/>
        </w:tc>
      </w:tr>
      <w:tr w:rsidR="00D45B14" w:rsidRPr="004E124E">
        <w:trPr>
          <w:trHeight w:val="145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D45B14" w:rsidRPr="004E124E" w:rsidRDefault="00D45B14"/>
        </w:tc>
        <w:tc>
          <w:tcPr>
            <w:tcW w:w="2836" w:type="dxa"/>
            <w:vMerge/>
            <w:vAlign w:val="center"/>
          </w:tcPr>
          <w:p w:rsidR="00D45B14" w:rsidRPr="004E124E" w:rsidRDefault="00D45B14"/>
        </w:tc>
        <w:tc>
          <w:tcPr>
            <w:tcW w:w="1418" w:type="dxa"/>
            <w:vMerge/>
            <w:vAlign w:val="center"/>
          </w:tcPr>
          <w:p w:rsidR="00D45B14" w:rsidRPr="004E124E" w:rsidRDefault="00D45B14"/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647097" w:rsidP="00422C41">
            <w:pPr>
              <w:pStyle w:val="a3"/>
              <w:tabs>
                <w:tab w:val="left" w:pos="1204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источн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B14" w:rsidRPr="001F4D69" w:rsidRDefault="00D45B14">
            <w:pPr>
              <w:pStyle w:val="a3"/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5B14" w:rsidRPr="004E124E" w:rsidRDefault="00D45B14"/>
        </w:tc>
      </w:tr>
    </w:tbl>
    <w:p w:rsidR="00D45B14" w:rsidRDefault="00D45B14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E554A">
      <w:pPr>
        <w:tabs>
          <w:tab w:val="left" w:pos="12049"/>
        </w:tabs>
        <w:ind w:right="-172"/>
        <w:jc w:val="right"/>
        <w:rPr>
          <w:sz w:val="28"/>
          <w:szCs w:val="28"/>
        </w:rPr>
      </w:pPr>
    </w:p>
    <w:p w:rsidR="008B73F3" w:rsidRDefault="008B73F3" w:rsidP="008B73F3">
      <w:pPr>
        <w:tabs>
          <w:tab w:val="left" w:pos="12049"/>
        </w:tabs>
        <w:ind w:right="-172"/>
        <w:rPr>
          <w:sz w:val="28"/>
          <w:szCs w:val="28"/>
        </w:rPr>
        <w:sectPr w:rsidR="008B73F3" w:rsidSect="00ED6B5E">
          <w:pgSz w:w="16838" w:h="11906" w:orient="landscape"/>
          <w:pgMar w:top="1588" w:right="1134" w:bottom="1021" w:left="1134" w:header="709" w:footer="709" w:gutter="0"/>
          <w:cols w:space="708"/>
          <w:docGrid w:linePitch="360"/>
        </w:sectPr>
      </w:pPr>
    </w:p>
    <w:p w:rsidR="008B73F3" w:rsidRPr="004E124E" w:rsidRDefault="008B73F3" w:rsidP="00275022">
      <w:pPr>
        <w:pStyle w:val="ConsPlusNonformat"/>
        <w:widowControl/>
        <w:jc w:val="center"/>
        <w:rPr>
          <w:sz w:val="28"/>
          <w:szCs w:val="28"/>
        </w:rPr>
      </w:pPr>
    </w:p>
    <w:sectPr w:rsidR="008B73F3" w:rsidRPr="004E124E" w:rsidSect="00E837B4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E2" w:rsidRDefault="001F6EE2" w:rsidP="00485B1D">
      <w:r>
        <w:separator/>
      </w:r>
    </w:p>
  </w:endnote>
  <w:endnote w:type="continuationSeparator" w:id="0">
    <w:p w:rsidR="001F6EE2" w:rsidRDefault="001F6EE2" w:rsidP="0048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E2" w:rsidRDefault="001F6EE2" w:rsidP="00485B1D">
      <w:r>
        <w:separator/>
      </w:r>
    </w:p>
  </w:footnote>
  <w:footnote w:type="continuationSeparator" w:id="0">
    <w:p w:rsidR="001F6EE2" w:rsidRDefault="001F6EE2" w:rsidP="0048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07C7"/>
    <w:multiLevelType w:val="hybridMultilevel"/>
    <w:tmpl w:val="121C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13050"/>
    <w:multiLevelType w:val="hybridMultilevel"/>
    <w:tmpl w:val="AD0E64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C4586"/>
    <w:multiLevelType w:val="hybridMultilevel"/>
    <w:tmpl w:val="52C2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5F82"/>
    <w:multiLevelType w:val="hybridMultilevel"/>
    <w:tmpl w:val="70222306"/>
    <w:lvl w:ilvl="0" w:tplc="B406E78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3247D"/>
    <w:multiLevelType w:val="hybridMultilevel"/>
    <w:tmpl w:val="B678A7EE"/>
    <w:lvl w:ilvl="0" w:tplc="343EBB44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607002"/>
    <w:multiLevelType w:val="hybridMultilevel"/>
    <w:tmpl w:val="7662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90CF0"/>
    <w:multiLevelType w:val="hybridMultilevel"/>
    <w:tmpl w:val="2D8C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E2035"/>
    <w:multiLevelType w:val="hybridMultilevel"/>
    <w:tmpl w:val="B2BAF99E"/>
    <w:lvl w:ilvl="0" w:tplc="0419000F">
      <w:start w:val="1"/>
      <w:numFmt w:val="decimal"/>
      <w:lvlText w:val="%1."/>
      <w:lvlJc w:val="left"/>
      <w:pPr>
        <w:ind w:left="1387" w:hanging="360"/>
      </w:pPr>
    </w:lvl>
    <w:lvl w:ilvl="1" w:tplc="04190019">
      <w:start w:val="1"/>
      <w:numFmt w:val="lowerLetter"/>
      <w:lvlText w:val="%2."/>
      <w:lvlJc w:val="left"/>
      <w:pPr>
        <w:ind w:left="2107" w:hanging="360"/>
      </w:pPr>
    </w:lvl>
    <w:lvl w:ilvl="2" w:tplc="0419001B">
      <w:start w:val="1"/>
      <w:numFmt w:val="lowerRoman"/>
      <w:lvlText w:val="%3."/>
      <w:lvlJc w:val="right"/>
      <w:pPr>
        <w:ind w:left="2827" w:hanging="180"/>
      </w:pPr>
    </w:lvl>
    <w:lvl w:ilvl="3" w:tplc="0419000F">
      <w:start w:val="1"/>
      <w:numFmt w:val="decimal"/>
      <w:lvlText w:val="%4."/>
      <w:lvlJc w:val="left"/>
      <w:pPr>
        <w:ind w:left="3547" w:hanging="360"/>
      </w:pPr>
    </w:lvl>
    <w:lvl w:ilvl="4" w:tplc="04190019">
      <w:start w:val="1"/>
      <w:numFmt w:val="lowerLetter"/>
      <w:lvlText w:val="%5."/>
      <w:lvlJc w:val="left"/>
      <w:pPr>
        <w:ind w:left="4267" w:hanging="360"/>
      </w:pPr>
    </w:lvl>
    <w:lvl w:ilvl="5" w:tplc="0419001B">
      <w:start w:val="1"/>
      <w:numFmt w:val="lowerRoman"/>
      <w:lvlText w:val="%6."/>
      <w:lvlJc w:val="right"/>
      <w:pPr>
        <w:ind w:left="4987" w:hanging="180"/>
      </w:pPr>
    </w:lvl>
    <w:lvl w:ilvl="6" w:tplc="0419000F">
      <w:start w:val="1"/>
      <w:numFmt w:val="decimal"/>
      <w:lvlText w:val="%7."/>
      <w:lvlJc w:val="left"/>
      <w:pPr>
        <w:ind w:left="5707" w:hanging="360"/>
      </w:pPr>
    </w:lvl>
    <w:lvl w:ilvl="7" w:tplc="04190019">
      <w:start w:val="1"/>
      <w:numFmt w:val="lowerLetter"/>
      <w:lvlText w:val="%8."/>
      <w:lvlJc w:val="left"/>
      <w:pPr>
        <w:ind w:left="6427" w:hanging="360"/>
      </w:pPr>
    </w:lvl>
    <w:lvl w:ilvl="8" w:tplc="0419001B">
      <w:start w:val="1"/>
      <w:numFmt w:val="lowerRoman"/>
      <w:lvlText w:val="%9."/>
      <w:lvlJc w:val="right"/>
      <w:pPr>
        <w:ind w:left="7147" w:hanging="180"/>
      </w:pPr>
    </w:lvl>
  </w:abstractNum>
  <w:abstractNum w:abstractNumId="10">
    <w:nsid w:val="280E5A7A"/>
    <w:multiLevelType w:val="hybridMultilevel"/>
    <w:tmpl w:val="9058213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C67CF9"/>
    <w:multiLevelType w:val="hybridMultilevel"/>
    <w:tmpl w:val="F1E69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E6E03"/>
    <w:multiLevelType w:val="hybridMultilevel"/>
    <w:tmpl w:val="7A74399A"/>
    <w:lvl w:ilvl="0" w:tplc="D8A4C72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cs="Wingdings" w:hint="default"/>
      </w:rPr>
    </w:lvl>
  </w:abstractNum>
  <w:abstractNum w:abstractNumId="13">
    <w:nsid w:val="2F5A3AAC"/>
    <w:multiLevelType w:val="hybridMultilevel"/>
    <w:tmpl w:val="45AE799A"/>
    <w:lvl w:ilvl="0" w:tplc="B406E780">
      <w:start w:val="1"/>
      <w:numFmt w:val="decimal"/>
      <w:lvlText w:val="%1."/>
      <w:lvlJc w:val="left"/>
      <w:pPr>
        <w:ind w:left="19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4">
    <w:nsid w:val="303E6EE0"/>
    <w:multiLevelType w:val="hybridMultilevel"/>
    <w:tmpl w:val="D6868374"/>
    <w:lvl w:ilvl="0" w:tplc="E3A4A9A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360F2871"/>
    <w:multiLevelType w:val="hybridMultilevel"/>
    <w:tmpl w:val="4378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618687A"/>
    <w:multiLevelType w:val="hybridMultilevel"/>
    <w:tmpl w:val="984E6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54D26"/>
    <w:multiLevelType w:val="hybridMultilevel"/>
    <w:tmpl w:val="4F1A0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E33CE"/>
    <w:multiLevelType w:val="hybridMultilevel"/>
    <w:tmpl w:val="50425D8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D4F4502"/>
    <w:multiLevelType w:val="hybridMultilevel"/>
    <w:tmpl w:val="AD0E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956DC"/>
    <w:multiLevelType w:val="hybridMultilevel"/>
    <w:tmpl w:val="57189958"/>
    <w:lvl w:ilvl="0" w:tplc="6B7AA892">
      <w:start w:val="1"/>
      <w:numFmt w:val="decimal"/>
      <w:lvlText w:val="%1."/>
      <w:lvlJc w:val="left"/>
      <w:pPr>
        <w:ind w:left="804" w:hanging="444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F3970"/>
    <w:multiLevelType w:val="hybridMultilevel"/>
    <w:tmpl w:val="58F425AE"/>
    <w:lvl w:ilvl="0" w:tplc="4DA65D0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6555FC5"/>
    <w:multiLevelType w:val="hybridMultilevel"/>
    <w:tmpl w:val="8AF6A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610E0"/>
    <w:multiLevelType w:val="hybridMultilevel"/>
    <w:tmpl w:val="D89ECE92"/>
    <w:lvl w:ilvl="0" w:tplc="47D2AA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48B0FE7"/>
    <w:multiLevelType w:val="hybridMultilevel"/>
    <w:tmpl w:val="C7C687B4"/>
    <w:lvl w:ilvl="0" w:tplc="B406E78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042A"/>
    <w:multiLevelType w:val="hybridMultilevel"/>
    <w:tmpl w:val="57189958"/>
    <w:lvl w:ilvl="0" w:tplc="6B7AA892">
      <w:start w:val="1"/>
      <w:numFmt w:val="decimal"/>
      <w:lvlText w:val="%1."/>
      <w:lvlJc w:val="left"/>
      <w:pPr>
        <w:ind w:left="804" w:hanging="444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C0E63"/>
    <w:multiLevelType w:val="hybridMultilevel"/>
    <w:tmpl w:val="BC882542"/>
    <w:lvl w:ilvl="0" w:tplc="B406E78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59ED19EA"/>
    <w:multiLevelType w:val="hybridMultilevel"/>
    <w:tmpl w:val="D2348F26"/>
    <w:lvl w:ilvl="0" w:tplc="D8A4C72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60962391"/>
    <w:multiLevelType w:val="hybridMultilevel"/>
    <w:tmpl w:val="8BDE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30DA8"/>
    <w:multiLevelType w:val="hybridMultilevel"/>
    <w:tmpl w:val="C458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B6684"/>
    <w:multiLevelType w:val="hybridMultilevel"/>
    <w:tmpl w:val="14EE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C7ACE"/>
    <w:multiLevelType w:val="hybridMultilevel"/>
    <w:tmpl w:val="06C0547C"/>
    <w:lvl w:ilvl="0" w:tplc="F1969E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8BE127E"/>
    <w:multiLevelType w:val="hybridMultilevel"/>
    <w:tmpl w:val="3486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BB1DE1"/>
    <w:multiLevelType w:val="hybridMultilevel"/>
    <w:tmpl w:val="43DCCAF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C55CE"/>
    <w:multiLevelType w:val="hybridMultilevel"/>
    <w:tmpl w:val="3D96FE62"/>
    <w:lvl w:ilvl="0" w:tplc="E15E6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1303D"/>
    <w:multiLevelType w:val="hybridMultilevel"/>
    <w:tmpl w:val="ECEE0522"/>
    <w:lvl w:ilvl="0" w:tplc="4498D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F8139D8"/>
    <w:multiLevelType w:val="hybridMultilevel"/>
    <w:tmpl w:val="86F29D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5"/>
  </w:num>
  <w:num w:numId="3">
    <w:abstractNumId w:val="36"/>
  </w:num>
  <w:num w:numId="4">
    <w:abstractNumId w:val="7"/>
  </w:num>
  <w:num w:numId="5">
    <w:abstractNumId w:val="21"/>
  </w:num>
  <w:num w:numId="6">
    <w:abstractNumId w:val="2"/>
  </w:num>
  <w:num w:numId="7">
    <w:abstractNumId w:val="33"/>
  </w:num>
  <w:num w:numId="8">
    <w:abstractNumId w:val="12"/>
  </w:num>
  <w:num w:numId="9">
    <w:abstractNumId w:val="29"/>
  </w:num>
  <w:num w:numId="10">
    <w:abstractNumId w:val="25"/>
  </w:num>
  <w:num w:numId="11">
    <w:abstractNumId w:val="38"/>
  </w:num>
  <w:num w:numId="12">
    <w:abstractNumId w:val="18"/>
  </w:num>
  <w:num w:numId="13">
    <w:abstractNumId w:val="0"/>
  </w:num>
  <w:num w:numId="14">
    <w:abstractNumId w:val="15"/>
  </w:num>
  <w:num w:numId="15">
    <w:abstractNumId w:val="14"/>
  </w:num>
  <w:num w:numId="16">
    <w:abstractNumId w:val="37"/>
  </w:num>
  <w:num w:numId="17">
    <w:abstractNumId w:val="8"/>
  </w:num>
  <w:num w:numId="18">
    <w:abstractNumId w:val="6"/>
  </w:num>
  <w:num w:numId="19">
    <w:abstractNumId w:val="20"/>
  </w:num>
  <w:num w:numId="20">
    <w:abstractNumId w:val="23"/>
  </w:num>
  <w:num w:numId="21">
    <w:abstractNumId w:val="22"/>
  </w:num>
  <w:num w:numId="22">
    <w:abstractNumId w:val="27"/>
  </w:num>
  <w:num w:numId="23">
    <w:abstractNumId w:val="19"/>
  </w:num>
  <w:num w:numId="24">
    <w:abstractNumId w:val="32"/>
  </w:num>
  <w:num w:numId="25">
    <w:abstractNumId w:val="11"/>
  </w:num>
  <w:num w:numId="26">
    <w:abstractNumId w:val="1"/>
  </w:num>
  <w:num w:numId="27">
    <w:abstractNumId w:val="9"/>
  </w:num>
  <w:num w:numId="28">
    <w:abstractNumId w:val="28"/>
  </w:num>
  <w:num w:numId="29">
    <w:abstractNumId w:val="13"/>
  </w:num>
  <w:num w:numId="30">
    <w:abstractNumId w:val="26"/>
  </w:num>
  <w:num w:numId="31">
    <w:abstractNumId w:val="4"/>
  </w:num>
  <w:num w:numId="32">
    <w:abstractNumId w:val="31"/>
  </w:num>
  <w:num w:numId="33">
    <w:abstractNumId w:val="40"/>
  </w:num>
  <w:num w:numId="34">
    <w:abstractNumId w:val="10"/>
  </w:num>
  <w:num w:numId="35">
    <w:abstractNumId w:val="24"/>
  </w:num>
  <w:num w:numId="36">
    <w:abstractNumId w:val="16"/>
  </w:num>
  <w:num w:numId="37">
    <w:abstractNumId w:val="39"/>
  </w:num>
  <w:num w:numId="38">
    <w:abstractNumId w:val="17"/>
  </w:num>
  <w:num w:numId="39">
    <w:abstractNumId w:val="34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48"/>
    <w:rsid w:val="00000BA0"/>
    <w:rsid w:val="000010E2"/>
    <w:rsid w:val="00003E6C"/>
    <w:rsid w:val="000053BD"/>
    <w:rsid w:val="00011431"/>
    <w:rsid w:val="00016C6C"/>
    <w:rsid w:val="00022A39"/>
    <w:rsid w:val="000300FD"/>
    <w:rsid w:val="00030948"/>
    <w:rsid w:val="000323E7"/>
    <w:rsid w:val="0003458D"/>
    <w:rsid w:val="00036DA8"/>
    <w:rsid w:val="0004214F"/>
    <w:rsid w:val="000453ED"/>
    <w:rsid w:val="000518AC"/>
    <w:rsid w:val="0005207D"/>
    <w:rsid w:val="00052626"/>
    <w:rsid w:val="00052B9B"/>
    <w:rsid w:val="00054672"/>
    <w:rsid w:val="00061061"/>
    <w:rsid w:val="000613EA"/>
    <w:rsid w:val="00064F86"/>
    <w:rsid w:val="00065157"/>
    <w:rsid w:val="00065586"/>
    <w:rsid w:val="000664E6"/>
    <w:rsid w:val="00067808"/>
    <w:rsid w:val="00071420"/>
    <w:rsid w:val="000717B5"/>
    <w:rsid w:val="00080155"/>
    <w:rsid w:val="0008294F"/>
    <w:rsid w:val="00083894"/>
    <w:rsid w:val="00083A63"/>
    <w:rsid w:val="0008559A"/>
    <w:rsid w:val="000855FB"/>
    <w:rsid w:val="00086B02"/>
    <w:rsid w:val="00087A09"/>
    <w:rsid w:val="0009064A"/>
    <w:rsid w:val="00091418"/>
    <w:rsid w:val="00092864"/>
    <w:rsid w:val="00095F33"/>
    <w:rsid w:val="000A18CA"/>
    <w:rsid w:val="000A3B2F"/>
    <w:rsid w:val="000A440C"/>
    <w:rsid w:val="000B55E8"/>
    <w:rsid w:val="000B5C4E"/>
    <w:rsid w:val="000B7981"/>
    <w:rsid w:val="000B7E48"/>
    <w:rsid w:val="000C6C3D"/>
    <w:rsid w:val="000C6F95"/>
    <w:rsid w:val="000D0BF2"/>
    <w:rsid w:val="000D16A7"/>
    <w:rsid w:val="000D26C7"/>
    <w:rsid w:val="000D2A63"/>
    <w:rsid w:val="000D4B43"/>
    <w:rsid w:val="000D5DF5"/>
    <w:rsid w:val="000D6861"/>
    <w:rsid w:val="000D7497"/>
    <w:rsid w:val="000E13F2"/>
    <w:rsid w:val="000E190E"/>
    <w:rsid w:val="000E4F1D"/>
    <w:rsid w:val="000E5481"/>
    <w:rsid w:val="000E6606"/>
    <w:rsid w:val="000E74C7"/>
    <w:rsid w:val="000F1572"/>
    <w:rsid w:val="000F1868"/>
    <w:rsid w:val="000F2FB9"/>
    <w:rsid w:val="000F4173"/>
    <w:rsid w:val="000F503B"/>
    <w:rsid w:val="000F7709"/>
    <w:rsid w:val="0010275B"/>
    <w:rsid w:val="00103388"/>
    <w:rsid w:val="0010582C"/>
    <w:rsid w:val="0011012C"/>
    <w:rsid w:val="0011214C"/>
    <w:rsid w:val="00112FBA"/>
    <w:rsid w:val="00113140"/>
    <w:rsid w:val="00113664"/>
    <w:rsid w:val="00115A07"/>
    <w:rsid w:val="00115D8E"/>
    <w:rsid w:val="00116647"/>
    <w:rsid w:val="0011750D"/>
    <w:rsid w:val="0012154E"/>
    <w:rsid w:val="00121A35"/>
    <w:rsid w:val="00126D5A"/>
    <w:rsid w:val="00127D8B"/>
    <w:rsid w:val="00135143"/>
    <w:rsid w:val="0013556B"/>
    <w:rsid w:val="00136C07"/>
    <w:rsid w:val="00137DDF"/>
    <w:rsid w:val="00141257"/>
    <w:rsid w:val="00141388"/>
    <w:rsid w:val="0014574F"/>
    <w:rsid w:val="00146514"/>
    <w:rsid w:val="00146B95"/>
    <w:rsid w:val="00147E20"/>
    <w:rsid w:val="00152B07"/>
    <w:rsid w:val="0015317A"/>
    <w:rsid w:val="00162A19"/>
    <w:rsid w:val="00163D02"/>
    <w:rsid w:val="00164D79"/>
    <w:rsid w:val="00167914"/>
    <w:rsid w:val="00170A23"/>
    <w:rsid w:val="00172B8D"/>
    <w:rsid w:val="00173944"/>
    <w:rsid w:val="001739BD"/>
    <w:rsid w:val="001754EB"/>
    <w:rsid w:val="00176F19"/>
    <w:rsid w:val="001771E4"/>
    <w:rsid w:val="00181601"/>
    <w:rsid w:val="00181695"/>
    <w:rsid w:val="0018192A"/>
    <w:rsid w:val="00184FB7"/>
    <w:rsid w:val="00185C9F"/>
    <w:rsid w:val="00187329"/>
    <w:rsid w:val="001879E3"/>
    <w:rsid w:val="00190108"/>
    <w:rsid w:val="00192D68"/>
    <w:rsid w:val="0019508B"/>
    <w:rsid w:val="00195874"/>
    <w:rsid w:val="001A0FDD"/>
    <w:rsid w:val="001A1E39"/>
    <w:rsid w:val="001A3BB7"/>
    <w:rsid w:val="001A3C91"/>
    <w:rsid w:val="001A55A9"/>
    <w:rsid w:val="001A6392"/>
    <w:rsid w:val="001A6650"/>
    <w:rsid w:val="001A7A62"/>
    <w:rsid w:val="001B1550"/>
    <w:rsid w:val="001B2986"/>
    <w:rsid w:val="001B44B0"/>
    <w:rsid w:val="001B5DEA"/>
    <w:rsid w:val="001B7A6B"/>
    <w:rsid w:val="001C25DD"/>
    <w:rsid w:val="001C2CEF"/>
    <w:rsid w:val="001C3140"/>
    <w:rsid w:val="001C40F9"/>
    <w:rsid w:val="001D1D11"/>
    <w:rsid w:val="001E1D0B"/>
    <w:rsid w:val="001E27E3"/>
    <w:rsid w:val="001E2CD1"/>
    <w:rsid w:val="001E44AA"/>
    <w:rsid w:val="001F00C0"/>
    <w:rsid w:val="001F0A06"/>
    <w:rsid w:val="001F13F9"/>
    <w:rsid w:val="001F2D66"/>
    <w:rsid w:val="001F33A7"/>
    <w:rsid w:val="001F4D69"/>
    <w:rsid w:val="001F5B72"/>
    <w:rsid w:val="001F6EE2"/>
    <w:rsid w:val="001F7276"/>
    <w:rsid w:val="002008EB"/>
    <w:rsid w:val="00200D99"/>
    <w:rsid w:val="00201C3C"/>
    <w:rsid w:val="00202C14"/>
    <w:rsid w:val="002034F2"/>
    <w:rsid w:val="00204557"/>
    <w:rsid w:val="00205438"/>
    <w:rsid w:val="00211924"/>
    <w:rsid w:val="0021502B"/>
    <w:rsid w:val="0021573B"/>
    <w:rsid w:val="002157D6"/>
    <w:rsid w:val="00221633"/>
    <w:rsid w:val="00221CF8"/>
    <w:rsid w:val="00223708"/>
    <w:rsid w:val="00224ACF"/>
    <w:rsid w:val="00224CD1"/>
    <w:rsid w:val="00226269"/>
    <w:rsid w:val="00227A0A"/>
    <w:rsid w:val="00230672"/>
    <w:rsid w:val="00230AFF"/>
    <w:rsid w:val="0023103B"/>
    <w:rsid w:val="00235B65"/>
    <w:rsid w:val="00236B50"/>
    <w:rsid w:val="00241B91"/>
    <w:rsid w:val="00242AA6"/>
    <w:rsid w:val="00246A0C"/>
    <w:rsid w:val="00250419"/>
    <w:rsid w:val="0025110D"/>
    <w:rsid w:val="00253F9A"/>
    <w:rsid w:val="0025454A"/>
    <w:rsid w:val="00255917"/>
    <w:rsid w:val="0025726A"/>
    <w:rsid w:val="002607AD"/>
    <w:rsid w:val="002612BE"/>
    <w:rsid w:val="00264AF8"/>
    <w:rsid w:val="00265D76"/>
    <w:rsid w:val="00267E33"/>
    <w:rsid w:val="002711CB"/>
    <w:rsid w:val="00271A6E"/>
    <w:rsid w:val="002727EA"/>
    <w:rsid w:val="00275022"/>
    <w:rsid w:val="00277C23"/>
    <w:rsid w:val="0028272C"/>
    <w:rsid w:val="00285445"/>
    <w:rsid w:val="002855C1"/>
    <w:rsid w:val="00287D27"/>
    <w:rsid w:val="00290748"/>
    <w:rsid w:val="00290AC8"/>
    <w:rsid w:val="00292C8D"/>
    <w:rsid w:val="002979C8"/>
    <w:rsid w:val="002A53FB"/>
    <w:rsid w:val="002A5ED5"/>
    <w:rsid w:val="002A61FE"/>
    <w:rsid w:val="002B3503"/>
    <w:rsid w:val="002B4761"/>
    <w:rsid w:val="002B52F2"/>
    <w:rsid w:val="002B73F2"/>
    <w:rsid w:val="002C3CB5"/>
    <w:rsid w:val="002C53A6"/>
    <w:rsid w:val="002C5E0F"/>
    <w:rsid w:val="002C6D32"/>
    <w:rsid w:val="002D00B3"/>
    <w:rsid w:val="002D0AB2"/>
    <w:rsid w:val="002D3898"/>
    <w:rsid w:val="002D4C94"/>
    <w:rsid w:val="002D56CC"/>
    <w:rsid w:val="002D589A"/>
    <w:rsid w:val="002D69F3"/>
    <w:rsid w:val="002E308B"/>
    <w:rsid w:val="002E650B"/>
    <w:rsid w:val="002E7DE0"/>
    <w:rsid w:val="002E7E51"/>
    <w:rsid w:val="002F1D66"/>
    <w:rsid w:val="002F1E97"/>
    <w:rsid w:val="002F3DD1"/>
    <w:rsid w:val="002F46F3"/>
    <w:rsid w:val="002F4792"/>
    <w:rsid w:val="002F7A45"/>
    <w:rsid w:val="002F7B75"/>
    <w:rsid w:val="00301529"/>
    <w:rsid w:val="00302BF8"/>
    <w:rsid w:val="00311695"/>
    <w:rsid w:val="00311CCC"/>
    <w:rsid w:val="003161B2"/>
    <w:rsid w:val="00317647"/>
    <w:rsid w:val="00325140"/>
    <w:rsid w:val="00325ADB"/>
    <w:rsid w:val="00331919"/>
    <w:rsid w:val="00331C3B"/>
    <w:rsid w:val="00332E07"/>
    <w:rsid w:val="003342B5"/>
    <w:rsid w:val="00335219"/>
    <w:rsid w:val="003365B9"/>
    <w:rsid w:val="00336DA9"/>
    <w:rsid w:val="003416F0"/>
    <w:rsid w:val="00341C4A"/>
    <w:rsid w:val="00345F1E"/>
    <w:rsid w:val="003465F1"/>
    <w:rsid w:val="00351F56"/>
    <w:rsid w:val="003552BC"/>
    <w:rsid w:val="00356AC3"/>
    <w:rsid w:val="00357171"/>
    <w:rsid w:val="00357C4C"/>
    <w:rsid w:val="00362044"/>
    <w:rsid w:val="003638AC"/>
    <w:rsid w:val="00364437"/>
    <w:rsid w:val="00364792"/>
    <w:rsid w:val="00367D2C"/>
    <w:rsid w:val="0037294C"/>
    <w:rsid w:val="00374101"/>
    <w:rsid w:val="00376DD8"/>
    <w:rsid w:val="00384F47"/>
    <w:rsid w:val="003933A1"/>
    <w:rsid w:val="003964A2"/>
    <w:rsid w:val="003A4023"/>
    <w:rsid w:val="003A5A7B"/>
    <w:rsid w:val="003A5EE4"/>
    <w:rsid w:val="003A69B0"/>
    <w:rsid w:val="003A7784"/>
    <w:rsid w:val="003B3101"/>
    <w:rsid w:val="003B3854"/>
    <w:rsid w:val="003B5832"/>
    <w:rsid w:val="003C1510"/>
    <w:rsid w:val="003C1530"/>
    <w:rsid w:val="003C37E5"/>
    <w:rsid w:val="003C3AC2"/>
    <w:rsid w:val="003C531F"/>
    <w:rsid w:val="003C6D45"/>
    <w:rsid w:val="003D0BF5"/>
    <w:rsid w:val="003E1170"/>
    <w:rsid w:val="003E2CEA"/>
    <w:rsid w:val="003E64FD"/>
    <w:rsid w:val="003E6681"/>
    <w:rsid w:val="003E783A"/>
    <w:rsid w:val="003F1E76"/>
    <w:rsid w:val="003F523F"/>
    <w:rsid w:val="003F6A24"/>
    <w:rsid w:val="003F6BE3"/>
    <w:rsid w:val="004005E7"/>
    <w:rsid w:val="00400ACD"/>
    <w:rsid w:val="00400F5B"/>
    <w:rsid w:val="00401583"/>
    <w:rsid w:val="00401A37"/>
    <w:rsid w:val="004050A5"/>
    <w:rsid w:val="00405323"/>
    <w:rsid w:val="00405F60"/>
    <w:rsid w:val="00406436"/>
    <w:rsid w:val="00407991"/>
    <w:rsid w:val="00412456"/>
    <w:rsid w:val="00413861"/>
    <w:rsid w:val="00413A38"/>
    <w:rsid w:val="00415653"/>
    <w:rsid w:val="00415A27"/>
    <w:rsid w:val="00415A3E"/>
    <w:rsid w:val="0042156D"/>
    <w:rsid w:val="00422C41"/>
    <w:rsid w:val="00422ECF"/>
    <w:rsid w:val="004233C2"/>
    <w:rsid w:val="00425976"/>
    <w:rsid w:val="004265CA"/>
    <w:rsid w:val="004269AF"/>
    <w:rsid w:val="00426E27"/>
    <w:rsid w:val="00426FB0"/>
    <w:rsid w:val="00435F5D"/>
    <w:rsid w:val="0044351D"/>
    <w:rsid w:val="00450EC8"/>
    <w:rsid w:val="004555B7"/>
    <w:rsid w:val="00460EFB"/>
    <w:rsid w:val="00462776"/>
    <w:rsid w:val="004628B9"/>
    <w:rsid w:val="004630ED"/>
    <w:rsid w:val="00463332"/>
    <w:rsid w:val="00464AF5"/>
    <w:rsid w:val="004653FA"/>
    <w:rsid w:val="0046737D"/>
    <w:rsid w:val="00472497"/>
    <w:rsid w:val="00472FE9"/>
    <w:rsid w:val="00475B2D"/>
    <w:rsid w:val="00477378"/>
    <w:rsid w:val="00480D65"/>
    <w:rsid w:val="004816E3"/>
    <w:rsid w:val="00485B1D"/>
    <w:rsid w:val="0049088D"/>
    <w:rsid w:val="00492365"/>
    <w:rsid w:val="00494597"/>
    <w:rsid w:val="0049698C"/>
    <w:rsid w:val="00497E14"/>
    <w:rsid w:val="004A0E0C"/>
    <w:rsid w:val="004A0E99"/>
    <w:rsid w:val="004A5069"/>
    <w:rsid w:val="004A7E9D"/>
    <w:rsid w:val="004B3555"/>
    <w:rsid w:val="004B35C0"/>
    <w:rsid w:val="004B4128"/>
    <w:rsid w:val="004B5017"/>
    <w:rsid w:val="004B6AFA"/>
    <w:rsid w:val="004B70B7"/>
    <w:rsid w:val="004C3570"/>
    <w:rsid w:val="004C6CCE"/>
    <w:rsid w:val="004C7751"/>
    <w:rsid w:val="004D0367"/>
    <w:rsid w:val="004D1CC9"/>
    <w:rsid w:val="004D3646"/>
    <w:rsid w:val="004D4C74"/>
    <w:rsid w:val="004D69B4"/>
    <w:rsid w:val="004D749C"/>
    <w:rsid w:val="004D799F"/>
    <w:rsid w:val="004E124E"/>
    <w:rsid w:val="004E46C4"/>
    <w:rsid w:val="004E5B26"/>
    <w:rsid w:val="004E732B"/>
    <w:rsid w:val="004F07F3"/>
    <w:rsid w:val="004F22F2"/>
    <w:rsid w:val="004F2AF5"/>
    <w:rsid w:val="004F2C02"/>
    <w:rsid w:val="004F3B65"/>
    <w:rsid w:val="004F56ED"/>
    <w:rsid w:val="004F7666"/>
    <w:rsid w:val="00500781"/>
    <w:rsid w:val="005021D6"/>
    <w:rsid w:val="005043BE"/>
    <w:rsid w:val="00504650"/>
    <w:rsid w:val="005052F0"/>
    <w:rsid w:val="0050561C"/>
    <w:rsid w:val="00506875"/>
    <w:rsid w:val="005102ED"/>
    <w:rsid w:val="0051246C"/>
    <w:rsid w:val="00513FFC"/>
    <w:rsid w:val="00514300"/>
    <w:rsid w:val="005168EE"/>
    <w:rsid w:val="005204D6"/>
    <w:rsid w:val="00523CBE"/>
    <w:rsid w:val="00526CF0"/>
    <w:rsid w:val="0053300F"/>
    <w:rsid w:val="00535170"/>
    <w:rsid w:val="00535966"/>
    <w:rsid w:val="005363BE"/>
    <w:rsid w:val="005452B4"/>
    <w:rsid w:val="0054696D"/>
    <w:rsid w:val="0055026F"/>
    <w:rsid w:val="00553743"/>
    <w:rsid w:val="00553C87"/>
    <w:rsid w:val="00554D99"/>
    <w:rsid w:val="00555E6E"/>
    <w:rsid w:val="00560891"/>
    <w:rsid w:val="00562F7D"/>
    <w:rsid w:val="00566DD9"/>
    <w:rsid w:val="00567178"/>
    <w:rsid w:val="005712CE"/>
    <w:rsid w:val="00571CBB"/>
    <w:rsid w:val="00571FE3"/>
    <w:rsid w:val="00572028"/>
    <w:rsid w:val="00572FE9"/>
    <w:rsid w:val="00574C31"/>
    <w:rsid w:val="005763B5"/>
    <w:rsid w:val="00577938"/>
    <w:rsid w:val="00577A79"/>
    <w:rsid w:val="0058256E"/>
    <w:rsid w:val="0059054F"/>
    <w:rsid w:val="00590ACA"/>
    <w:rsid w:val="005914ED"/>
    <w:rsid w:val="00592396"/>
    <w:rsid w:val="00594C3F"/>
    <w:rsid w:val="00596362"/>
    <w:rsid w:val="00596639"/>
    <w:rsid w:val="00596651"/>
    <w:rsid w:val="005A1355"/>
    <w:rsid w:val="005A43E6"/>
    <w:rsid w:val="005A6BE8"/>
    <w:rsid w:val="005A778D"/>
    <w:rsid w:val="005B08D4"/>
    <w:rsid w:val="005B3667"/>
    <w:rsid w:val="005B675C"/>
    <w:rsid w:val="005B76C1"/>
    <w:rsid w:val="005C6A8E"/>
    <w:rsid w:val="005C6E2E"/>
    <w:rsid w:val="005C7BBB"/>
    <w:rsid w:val="005D1814"/>
    <w:rsid w:val="005D41F1"/>
    <w:rsid w:val="005D486F"/>
    <w:rsid w:val="005D48FB"/>
    <w:rsid w:val="005E510D"/>
    <w:rsid w:val="005E78C9"/>
    <w:rsid w:val="005F2262"/>
    <w:rsid w:val="005F278F"/>
    <w:rsid w:val="005F3287"/>
    <w:rsid w:val="005F3FC4"/>
    <w:rsid w:val="005F650C"/>
    <w:rsid w:val="0060368C"/>
    <w:rsid w:val="00605916"/>
    <w:rsid w:val="006118DA"/>
    <w:rsid w:val="00611D89"/>
    <w:rsid w:val="00613057"/>
    <w:rsid w:val="00613580"/>
    <w:rsid w:val="00613E4F"/>
    <w:rsid w:val="00614EC2"/>
    <w:rsid w:val="00616106"/>
    <w:rsid w:val="006179AE"/>
    <w:rsid w:val="00622940"/>
    <w:rsid w:val="00622D31"/>
    <w:rsid w:val="0062353B"/>
    <w:rsid w:val="00623B37"/>
    <w:rsid w:val="0062616B"/>
    <w:rsid w:val="006319C9"/>
    <w:rsid w:val="0063666A"/>
    <w:rsid w:val="0063716D"/>
    <w:rsid w:val="00642675"/>
    <w:rsid w:val="006465CA"/>
    <w:rsid w:val="00647097"/>
    <w:rsid w:val="00650559"/>
    <w:rsid w:val="00652250"/>
    <w:rsid w:val="00655C7E"/>
    <w:rsid w:val="00656028"/>
    <w:rsid w:val="00656ADE"/>
    <w:rsid w:val="00657639"/>
    <w:rsid w:val="0066096C"/>
    <w:rsid w:val="00661D8F"/>
    <w:rsid w:val="0066562F"/>
    <w:rsid w:val="006667CA"/>
    <w:rsid w:val="006673EA"/>
    <w:rsid w:val="00670E95"/>
    <w:rsid w:val="0067238D"/>
    <w:rsid w:val="00672855"/>
    <w:rsid w:val="006729CB"/>
    <w:rsid w:val="00672E3A"/>
    <w:rsid w:val="006747B9"/>
    <w:rsid w:val="00674AA3"/>
    <w:rsid w:val="006828D0"/>
    <w:rsid w:val="00684CA4"/>
    <w:rsid w:val="00685641"/>
    <w:rsid w:val="00687AEB"/>
    <w:rsid w:val="006921CD"/>
    <w:rsid w:val="00696708"/>
    <w:rsid w:val="00697CE0"/>
    <w:rsid w:val="006A083E"/>
    <w:rsid w:val="006A2810"/>
    <w:rsid w:val="006A2E3D"/>
    <w:rsid w:val="006A3D49"/>
    <w:rsid w:val="006A5434"/>
    <w:rsid w:val="006A5907"/>
    <w:rsid w:val="006A5C7B"/>
    <w:rsid w:val="006A6AB3"/>
    <w:rsid w:val="006B2F4F"/>
    <w:rsid w:val="006B3010"/>
    <w:rsid w:val="006B331C"/>
    <w:rsid w:val="006B37FF"/>
    <w:rsid w:val="006B44E7"/>
    <w:rsid w:val="006B6B5E"/>
    <w:rsid w:val="006B6C4E"/>
    <w:rsid w:val="006B704A"/>
    <w:rsid w:val="006C01FA"/>
    <w:rsid w:val="006C03F3"/>
    <w:rsid w:val="006C21F8"/>
    <w:rsid w:val="006C2646"/>
    <w:rsid w:val="006C4145"/>
    <w:rsid w:val="006C549B"/>
    <w:rsid w:val="006C6031"/>
    <w:rsid w:val="006C60EB"/>
    <w:rsid w:val="006D0FEE"/>
    <w:rsid w:val="006D350B"/>
    <w:rsid w:val="006D442E"/>
    <w:rsid w:val="006D5DC4"/>
    <w:rsid w:val="006D71ED"/>
    <w:rsid w:val="006E23EF"/>
    <w:rsid w:val="006E2C65"/>
    <w:rsid w:val="006E4F98"/>
    <w:rsid w:val="006E6222"/>
    <w:rsid w:val="006F4130"/>
    <w:rsid w:val="006F4154"/>
    <w:rsid w:val="006F713F"/>
    <w:rsid w:val="00700070"/>
    <w:rsid w:val="00701235"/>
    <w:rsid w:val="00701631"/>
    <w:rsid w:val="007037BE"/>
    <w:rsid w:val="0070463B"/>
    <w:rsid w:val="0070495A"/>
    <w:rsid w:val="00705E01"/>
    <w:rsid w:val="007108ED"/>
    <w:rsid w:val="00712096"/>
    <w:rsid w:val="00713FDD"/>
    <w:rsid w:val="00715591"/>
    <w:rsid w:val="007155A9"/>
    <w:rsid w:val="007203DB"/>
    <w:rsid w:val="00722684"/>
    <w:rsid w:val="0072421E"/>
    <w:rsid w:val="0072520C"/>
    <w:rsid w:val="00725A22"/>
    <w:rsid w:val="00726383"/>
    <w:rsid w:val="00726F48"/>
    <w:rsid w:val="0073251E"/>
    <w:rsid w:val="007325BE"/>
    <w:rsid w:val="00732DEE"/>
    <w:rsid w:val="007334FC"/>
    <w:rsid w:val="00733865"/>
    <w:rsid w:val="0073461F"/>
    <w:rsid w:val="00734B11"/>
    <w:rsid w:val="00735060"/>
    <w:rsid w:val="00735329"/>
    <w:rsid w:val="0073574B"/>
    <w:rsid w:val="00736ABB"/>
    <w:rsid w:val="007416AD"/>
    <w:rsid w:val="00744666"/>
    <w:rsid w:val="00745438"/>
    <w:rsid w:val="007466FD"/>
    <w:rsid w:val="00747B70"/>
    <w:rsid w:val="0075215A"/>
    <w:rsid w:val="00753964"/>
    <w:rsid w:val="00755C28"/>
    <w:rsid w:val="00761046"/>
    <w:rsid w:val="00761BA7"/>
    <w:rsid w:val="007645E7"/>
    <w:rsid w:val="00764B54"/>
    <w:rsid w:val="00765E7B"/>
    <w:rsid w:val="00765EFF"/>
    <w:rsid w:val="00766339"/>
    <w:rsid w:val="00767528"/>
    <w:rsid w:val="00777DC4"/>
    <w:rsid w:val="00782C30"/>
    <w:rsid w:val="00787E4E"/>
    <w:rsid w:val="00790565"/>
    <w:rsid w:val="007915FB"/>
    <w:rsid w:val="00792659"/>
    <w:rsid w:val="007928EF"/>
    <w:rsid w:val="00792ADC"/>
    <w:rsid w:val="00795599"/>
    <w:rsid w:val="007A1501"/>
    <w:rsid w:val="007A463F"/>
    <w:rsid w:val="007A4700"/>
    <w:rsid w:val="007A4E4D"/>
    <w:rsid w:val="007B0190"/>
    <w:rsid w:val="007B186F"/>
    <w:rsid w:val="007B1EEF"/>
    <w:rsid w:val="007B373E"/>
    <w:rsid w:val="007B3ED6"/>
    <w:rsid w:val="007B4CFB"/>
    <w:rsid w:val="007B5721"/>
    <w:rsid w:val="007C0855"/>
    <w:rsid w:val="007C1540"/>
    <w:rsid w:val="007C272E"/>
    <w:rsid w:val="007C3F3B"/>
    <w:rsid w:val="007C5DDA"/>
    <w:rsid w:val="007D0967"/>
    <w:rsid w:val="007D1ECB"/>
    <w:rsid w:val="007D26B0"/>
    <w:rsid w:val="007E018A"/>
    <w:rsid w:val="007E27ED"/>
    <w:rsid w:val="007E424B"/>
    <w:rsid w:val="007E683D"/>
    <w:rsid w:val="007E6CE5"/>
    <w:rsid w:val="007F0B4C"/>
    <w:rsid w:val="007F1310"/>
    <w:rsid w:val="007F14A8"/>
    <w:rsid w:val="007F2170"/>
    <w:rsid w:val="007F4F02"/>
    <w:rsid w:val="007F505B"/>
    <w:rsid w:val="007F5D86"/>
    <w:rsid w:val="00804E0F"/>
    <w:rsid w:val="00805BEA"/>
    <w:rsid w:val="0081108D"/>
    <w:rsid w:val="00811D07"/>
    <w:rsid w:val="00814F5A"/>
    <w:rsid w:val="008178FA"/>
    <w:rsid w:val="008210CF"/>
    <w:rsid w:val="00821DB6"/>
    <w:rsid w:val="008223F8"/>
    <w:rsid w:val="0082329C"/>
    <w:rsid w:val="00823A56"/>
    <w:rsid w:val="00832AF1"/>
    <w:rsid w:val="0083466A"/>
    <w:rsid w:val="00837012"/>
    <w:rsid w:val="00837AD5"/>
    <w:rsid w:val="00837DED"/>
    <w:rsid w:val="00843719"/>
    <w:rsid w:val="00846F01"/>
    <w:rsid w:val="00851520"/>
    <w:rsid w:val="0085297C"/>
    <w:rsid w:val="008538FD"/>
    <w:rsid w:val="0085413E"/>
    <w:rsid w:val="00856C04"/>
    <w:rsid w:val="00861FA2"/>
    <w:rsid w:val="0086459B"/>
    <w:rsid w:val="00865BE2"/>
    <w:rsid w:val="0088027E"/>
    <w:rsid w:val="00882038"/>
    <w:rsid w:val="00887BD4"/>
    <w:rsid w:val="00892962"/>
    <w:rsid w:val="00892D92"/>
    <w:rsid w:val="00897582"/>
    <w:rsid w:val="00897846"/>
    <w:rsid w:val="00897E9F"/>
    <w:rsid w:val="008A208D"/>
    <w:rsid w:val="008A4871"/>
    <w:rsid w:val="008A4B69"/>
    <w:rsid w:val="008A5196"/>
    <w:rsid w:val="008A5977"/>
    <w:rsid w:val="008B1736"/>
    <w:rsid w:val="008B20A0"/>
    <w:rsid w:val="008B2E4D"/>
    <w:rsid w:val="008B4D63"/>
    <w:rsid w:val="008B73F3"/>
    <w:rsid w:val="008C0F94"/>
    <w:rsid w:val="008C1555"/>
    <w:rsid w:val="008C2E81"/>
    <w:rsid w:val="008C7382"/>
    <w:rsid w:val="008D04D3"/>
    <w:rsid w:val="008D1089"/>
    <w:rsid w:val="008D6409"/>
    <w:rsid w:val="008D6B2A"/>
    <w:rsid w:val="008D7C02"/>
    <w:rsid w:val="008D7F03"/>
    <w:rsid w:val="008E34FB"/>
    <w:rsid w:val="008E41C0"/>
    <w:rsid w:val="008E4594"/>
    <w:rsid w:val="008E518A"/>
    <w:rsid w:val="008E554A"/>
    <w:rsid w:val="008E576B"/>
    <w:rsid w:val="008E591D"/>
    <w:rsid w:val="008E5B49"/>
    <w:rsid w:val="008E6DCF"/>
    <w:rsid w:val="008E7EAD"/>
    <w:rsid w:val="008F0122"/>
    <w:rsid w:val="008F0190"/>
    <w:rsid w:val="008F34E9"/>
    <w:rsid w:val="008F5AE9"/>
    <w:rsid w:val="008F6E1C"/>
    <w:rsid w:val="009059D9"/>
    <w:rsid w:val="00906666"/>
    <w:rsid w:val="00907C5A"/>
    <w:rsid w:val="00913E9D"/>
    <w:rsid w:val="0092217A"/>
    <w:rsid w:val="0092322B"/>
    <w:rsid w:val="00923EE2"/>
    <w:rsid w:val="009308ED"/>
    <w:rsid w:val="009320F2"/>
    <w:rsid w:val="00940337"/>
    <w:rsid w:val="0094119C"/>
    <w:rsid w:val="0094325F"/>
    <w:rsid w:val="00944977"/>
    <w:rsid w:val="009465EF"/>
    <w:rsid w:val="009535B6"/>
    <w:rsid w:val="00954CF6"/>
    <w:rsid w:val="0095627C"/>
    <w:rsid w:val="009616F8"/>
    <w:rsid w:val="00962099"/>
    <w:rsid w:val="00962D76"/>
    <w:rsid w:val="009640B6"/>
    <w:rsid w:val="009644F0"/>
    <w:rsid w:val="0097162F"/>
    <w:rsid w:val="009740D3"/>
    <w:rsid w:val="009760CF"/>
    <w:rsid w:val="009840FA"/>
    <w:rsid w:val="009849DE"/>
    <w:rsid w:val="00984D9F"/>
    <w:rsid w:val="00985CDE"/>
    <w:rsid w:val="00990467"/>
    <w:rsid w:val="009906EF"/>
    <w:rsid w:val="0099465F"/>
    <w:rsid w:val="00994E53"/>
    <w:rsid w:val="0099533F"/>
    <w:rsid w:val="009955E9"/>
    <w:rsid w:val="00996E14"/>
    <w:rsid w:val="00996EE6"/>
    <w:rsid w:val="009A2BCC"/>
    <w:rsid w:val="009B19CA"/>
    <w:rsid w:val="009B3CEF"/>
    <w:rsid w:val="009B4A22"/>
    <w:rsid w:val="009B4C1C"/>
    <w:rsid w:val="009B51DE"/>
    <w:rsid w:val="009C038A"/>
    <w:rsid w:val="009C22D4"/>
    <w:rsid w:val="009C27EA"/>
    <w:rsid w:val="009C28F0"/>
    <w:rsid w:val="009C2A13"/>
    <w:rsid w:val="009C6711"/>
    <w:rsid w:val="009D2A24"/>
    <w:rsid w:val="009D3307"/>
    <w:rsid w:val="009D43F6"/>
    <w:rsid w:val="009D57E3"/>
    <w:rsid w:val="009F4C37"/>
    <w:rsid w:val="009F6760"/>
    <w:rsid w:val="009F7BAB"/>
    <w:rsid w:val="00A01207"/>
    <w:rsid w:val="00A017A7"/>
    <w:rsid w:val="00A02C75"/>
    <w:rsid w:val="00A031F4"/>
    <w:rsid w:val="00A07F05"/>
    <w:rsid w:val="00A10A14"/>
    <w:rsid w:val="00A10A70"/>
    <w:rsid w:val="00A10F67"/>
    <w:rsid w:val="00A154A6"/>
    <w:rsid w:val="00A15F4D"/>
    <w:rsid w:val="00A17B8D"/>
    <w:rsid w:val="00A21F67"/>
    <w:rsid w:val="00A2320E"/>
    <w:rsid w:val="00A259FF"/>
    <w:rsid w:val="00A26776"/>
    <w:rsid w:val="00A312C3"/>
    <w:rsid w:val="00A32C14"/>
    <w:rsid w:val="00A331C5"/>
    <w:rsid w:val="00A3664D"/>
    <w:rsid w:val="00A368A4"/>
    <w:rsid w:val="00A37048"/>
    <w:rsid w:val="00A40894"/>
    <w:rsid w:val="00A40AB2"/>
    <w:rsid w:val="00A41D43"/>
    <w:rsid w:val="00A41DAD"/>
    <w:rsid w:val="00A43B1D"/>
    <w:rsid w:val="00A43B53"/>
    <w:rsid w:val="00A441FF"/>
    <w:rsid w:val="00A44A3E"/>
    <w:rsid w:val="00A47709"/>
    <w:rsid w:val="00A519C3"/>
    <w:rsid w:val="00A53884"/>
    <w:rsid w:val="00A56E69"/>
    <w:rsid w:val="00A62A70"/>
    <w:rsid w:val="00A63292"/>
    <w:rsid w:val="00A65EEB"/>
    <w:rsid w:val="00A65FD7"/>
    <w:rsid w:val="00A70FE2"/>
    <w:rsid w:val="00A71EA1"/>
    <w:rsid w:val="00A73328"/>
    <w:rsid w:val="00A77041"/>
    <w:rsid w:val="00A807CA"/>
    <w:rsid w:val="00A811C8"/>
    <w:rsid w:val="00A81BAE"/>
    <w:rsid w:val="00A85DE3"/>
    <w:rsid w:val="00A931F9"/>
    <w:rsid w:val="00A935BE"/>
    <w:rsid w:val="00A9756E"/>
    <w:rsid w:val="00A9798F"/>
    <w:rsid w:val="00AA3343"/>
    <w:rsid w:val="00AA4927"/>
    <w:rsid w:val="00AA757B"/>
    <w:rsid w:val="00AB074A"/>
    <w:rsid w:val="00AB1DF4"/>
    <w:rsid w:val="00AB2684"/>
    <w:rsid w:val="00AB6459"/>
    <w:rsid w:val="00AC134E"/>
    <w:rsid w:val="00AC1D05"/>
    <w:rsid w:val="00AC4617"/>
    <w:rsid w:val="00AC47F5"/>
    <w:rsid w:val="00AC593F"/>
    <w:rsid w:val="00AD0D28"/>
    <w:rsid w:val="00AD2C2F"/>
    <w:rsid w:val="00AD34DE"/>
    <w:rsid w:val="00AE184C"/>
    <w:rsid w:val="00AE3F07"/>
    <w:rsid w:val="00AE4ED6"/>
    <w:rsid w:val="00AE7273"/>
    <w:rsid w:val="00AE72A7"/>
    <w:rsid w:val="00AF0A76"/>
    <w:rsid w:val="00AF2180"/>
    <w:rsid w:val="00AF339E"/>
    <w:rsid w:val="00AF3BCB"/>
    <w:rsid w:val="00AF4571"/>
    <w:rsid w:val="00AF7903"/>
    <w:rsid w:val="00AF7A51"/>
    <w:rsid w:val="00B00821"/>
    <w:rsid w:val="00B01704"/>
    <w:rsid w:val="00B03669"/>
    <w:rsid w:val="00B03F87"/>
    <w:rsid w:val="00B0423C"/>
    <w:rsid w:val="00B0485E"/>
    <w:rsid w:val="00B07CBE"/>
    <w:rsid w:val="00B10F6B"/>
    <w:rsid w:val="00B115EB"/>
    <w:rsid w:val="00B1350F"/>
    <w:rsid w:val="00B15630"/>
    <w:rsid w:val="00B158D9"/>
    <w:rsid w:val="00B15FDF"/>
    <w:rsid w:val="00B176AF"/>
    <w:rsid w:val="00B21B47"/>
    <w:rsid w:val="00B22B6A"/>
    <w:rsid w:val="00B24238"/>
    <w:rsid w:val="00B25B57"/>
    <w:rsid w:val="00B26066"/>
    <w:rsid w:val="00B266E3"/>
    <w:rsid w:val="00B2670C"/>
    <w:rsid w:val="00B27723"/>
    <w:rsid w:val="00B34A78"/>
    <w:rsid w:val="00B34AB6"/>
    <w:rsid w:val="00B354DF"/>
    <w:rsid w:val="00B42918"/>
    <w:rsid w:val="00B4686D"/>
    <w:rsid w:val="00B6367D"/>
    <w:rsid w:val="00B73EC4"/>
    <w:rsid w:val="00B773E5"/>
    <w:rsid w:val="00B8506A"/>
    <w:rsid w:val="00B90370"/>
    <w:rsid w:val="00B908CE"/>
    <w:rsid w:val="00B92706"/>
    <w:rsid w:val="00BA06A0"/>
    <w:rsid w:val="00BA7DF0"/>
    <w:rsid w:val="00BB02C4"/>
    <w:rsid w:val="00BB0961"/>
    <w:rsid w:val="00BB099F"/>
    <w:rsid w:val="00BB0C4F"/>
    <w:rsid w:val="00BB1EA2"/>
    <w:rsid w:val="00BB2B65"/>
    <w:rsid w:val="00BB3F6C"/>
    <w:rsid w:val="00BB50A8"/>
    <w:rsid w:val="00BB5376"/>
    <w:rsid w:val="00BB70D4"/>
    <w:rsid w:val="00BC0903"/>
    <w:rsid w:val="00BC5847"/>
    <w:rsid w:val="00BC5B1B"/>
    <w:rsid w:val="00BC6588"/>
    <w:rsid w:val="00BD01A5"/>
    <w:rsid w:val="00BD1B28"/>
    <w:rsid w:val="00BD2091"/>
    <w:rsid w:val="00BD3B3A"/>
    <w:rsid w:val="00BD4704"/>
    <w:rsid w:val="00BD71E8"/>
    <w:rsid w:val="00BD7FAF"/>
    <w:rsid w:val="00BE0B59"/>
    <w:rsid w:val="00BE196F"/>
    <w:rsid w:val="00BE3C50"/>
    <w:rsid w:val="00BE3FCB"/>
    <w:rsid w:val="00BE73CA"/>
    <w:rsid w:val="00BE7612"/>
    <w:rsid w:val="00BF01E6"/>
    <w:rsid w:val="00BF3209"/>
    <w:rsid w:val="00BF3273"/>
    <w:rsid w:val="00BF5869"/>
    <w:rsid w:val="00BF5CA6"/>
    <w:rsid w:val="00BF739A"/>
    <w:rsid w:val="00BF7F45"/>
    <w:rsid w:val="00C00A3D"/>
    <w:rsid w:val="00C06334"/>
    <w:rsid w:val="00C06E4C"/>
    <w:rsid w:val="00C077B6"/>
    <w:rsid w:val="00C07EAE"/>
    <w:rsid w:val="00C14A7B"/>
    <w:rsid w:val="00C17FF9"/>
    <w:rsid w:val="00C20164"/>
    <w:rsid w:val="00C279F7"/>
    <w:rsid w:val="00C27B6A"/>
    <w:rsid w:val="00C30713"/>
    <w:rsid w:val="00C319D8"/>
    <w:rsid w:val="00C34EEA"/>
    <w:rsid w:val="00C35D22"/>
    <w:rsid w:val="00C378AA"/>
    <w:rsid w:val="00C41809"/>
    <w:rsid w:val="00C42320"/>
    <w:rsid w:val="00C4278C"/>
    <w:rsid w:val="00C42F64"/>
    <w:rsid w:val="00C4380F"/>
    <w:rsid w:val="00C47C6F"/>
    <w:rsid w:val="00C5148F"/>
    <w:rsid w:val="00C55303"/>
    <w:rsid w:val="00C56120"/>
    <w:rsid w:val="00C56881"/>
    <w:rsid w:val="00C57F25"/>
    <w:rsid w:val="00C6026A"/>
    <w:rsid w:val="00C61202"/>
    <w:rsid w:val="00C61A66"/>
    <w:rsid w:val="00C63FCB"/>
    <w:rsid w:val="00C72A3C"/>
    <w:rsid w:val="00C73DA3"/>
    <w:rsid w:val="00C763E7"/>
    <w:rsid w:val="00C817BB"/>
    <w:rsid w:val="00C82F5F"/>
    <w:rsid w:val="00C83044"/>
    <w:rsid w:val="00C84E0A"/>
    <w:rsid w:val="00C86825"/>
    <w:rsid w:val="00C9036D"/>
    <w:rsid w:val="00C95771"/>
    <w:rsid w:val="00C96098"/>
    <w:rsid w:val="00CA4E23"/>
    <w:rsid w:val="00CA7035"/>
    <w:rsid w:val="00CA70A5"/>
    <w:rsid w:val="00CA74F6"/>
    <w:rsid w:val="00CA7789"/>
    <w:rsid w:val="00CB0A2F"/>
    <w:rsid w:val="00CB1BED"/>
    <w:rsid w:val="00CB68A8"/>
    <w:rsid w:val="00CB7C47"/>
    <w:rsid w:val="00CC32F5"/>
    <w:rsid w:val="00CC54DB"/>
    <w:rsid w:val="00CC61EC"/>
    <w:rsid w:val="00CC79F0"/>
    <w:rsid w:val="00CD2DDA"/>
    <w:rsid w:val="00CD3F59"/>
    <w:rsid w:val="00CD4A4D"/>
    <w:rsid w:val="00CD4EE8"/>
    <w:rsid w:val="00CD5986"/>
    <w:rsid w:val="00CD59F0"/>
    <w:rsid w:val="00CD5D0E"/>
    <w:rsid w:val="00CD5E67"/>
    <w:rsid w:val="00CE1637"/>
    <w:rsid w:val="00CE2770"/>
    <w:rsid w:val="00CE4F76"/>
    <w:rsid w:val="00CE587D"/>
    <w:rsid w:val="00CE5E8F"/>
    <w:rsid w:val="00CF3979"/>
    <w:rsid w:val="00CF66A1"/>
    <w:rsid w:val="00D00CE1"/>
    <w:rsid w:val="00D03406"/>
    <w:rsid w:val="00D03AE7"/>
    <w:rsid w:val="00D07B64"/>
    <w:rsid w:val="00D110EB"/>
    <w:rsid w:val="00D1297B"/>
    <w:rsid w:val="00D155E5"/>
    <w:rsid w:val="00D200A9"/>
    <w:rsid w:val="00D21EE9"/>
    <w:rsid w:val="00D243BB"/>
    <w:rsid w:val="00D26115"/>
    <w:rsid w:val="00D27418"/>
    <w:rsid w:val="00D31C31"/>
    <w:rsid w:val="00D338A4"/>
    <w:rsid w:val="00D339A0"/>
    <w:rsid w:val="00D344D9"/>
    <w:rsid w:val="00D3470F"/>
    <w:rsid w:val="00D36095"/>
    <w:rsid w:val="00D365AB"/>
    <w:rsid w:val="00D36E75"/>
    <w:rsid w:val="00D378E6"/>
    <w:rsid w:val="00D4131C"/>
    <w:rsid w:val="00D425EC"/>
    <w:rsid w:val="00D458C6"/>
    <w:rsid w:val="00D45B14"/>
    <w:rsid w:val="00D45F5F"/>
    <w:rsid w:val="00D47B3D"/>
    <w:rsid w:val="00D50B04"/>
    <w:rsid w:val="00D51376"/>
    <w:rsid w:val="00D550CD"/>
    <w:rsid w:val="00D573FA"/>
    <w:rsid w:val="00D61CC5"/>
    <w:rsid w:val="00D62A94"/>
    <w:rsid w:val="00D642FC"/>
    <w:rsid w:val="00D70048"/>
    <w:rsid w:val="00D702B4"/>
    <w:rsid w:val="00D7739B"/>
    <w:rsid w:val="00D80AE6"/>
    <w:rsid w:val="00D81A3D"/>
    <w:rsid w:val="00D823D3"/>
    <w:rsid w:val="00D82E9A"/>
    <w:rsid w:val="00D83999"/>
    <w:rsid w:val="00D842C0"/>
    <w:rsid w:val="00D849D3"/>
    <w:rsid w:val="00D85519"/>
    <w:rsid w:val="00D90FBD"/>
    <w:rsid w:val="00D917E6"/>
    <w:rsid w:val="00D92689"/>
    <w:rsid w:val="00D944A0"/>
    <w:rsid w:val="00DA0871"/>
    <w:rsid w:val="00DA0DA2"/>
    <w:rsid w:val="00DA4F68"/>
    <w:rsid w:val="00DA5FA3"/>
    <w:rsid w:val="00DA7EFB"/>
    <w:rsid w:val="00DB028C"/>
    <w:rsid w:val="00DB4E5E"/>
    <w:rsid w:val="00DC0945"/>
    <w:rsid w:val="00DC6B8E"/>
    <w:rsid w:val="00DC6ECD"/>
    <w:rsid w:val="00DC7149"/>
    <w:rsid w:val="00DC7204"/>
    <w:rsid w:val="00DC7FAC"/>
    <w:rsid w:val="00DD10F4"/>
    <w:rsid w:val="00DD14C2"/>
    <w:rsid w:val="00DD3922"/>
    <w:rsid w:val="00DD4214"/>
    <w:rsid w:val="00DD48E3"/>
    <w:rsid w:val="00DD5E43"/>
    <w:rsid w:val="00DD6B1C"/>
    <w:rsid w:val="00DD6BE9"/>
    <w:rsid w:val="00DD720B"/>
    <w:rsid w:val="00DE0EBA"/>
    <w:rsid w:val="00DE2509"/>
    <w:rsid w:val="00DE2B10"/>
    <w:rsid w:val="00DE50CE"/>
    <w:rsid w:val="00DF07CA"/>
    <w:rsid w:val="00DF1071"/>
    <w:rsid w:val="00DF187F"/>
    <w:rsid w:val="00DF3858"/>
    <w:rsid w:val="00DF747A"/>
    <w:rsid w:val="00E00918"/>
    <w:rsid w:val="00E01F82"/>
    <w:rsid w:val="00E055C0"/>
    <w:rsid w:val="00E05E36"/>
    <w:rsid w:val="00E072A3"/>
    <w:rsid w:val="00E077FA"/>
    <w:rsid w:val="00E07EAA"/>
    <w:rsid w:val="00E11455"/>
    <w:rsid w:val="00E14DFE"/>
    <w:rsid w:val="00E20F45"/>
    <w:rsid w:val="00E2261D"/>
    <w:rsid w:val="00E22A58"/>
    <w:rsid w:val="00E2333D"/>
    <w:rsid w:val="00E31D67"/>
    <w:rsid w:val="00E34661"/>
    <w:rsid w:val="00E36372"/>
    <w:rsid w:val="00E40B11"/>
    <w:rsid w:val="00E41402"/>
    <w:rsid w:val="00E425F6"/>
    <w:rsid w:val="00E43C8D"/>
    <w:rsid w:val="00E50DA8"/>
    <w:rsid w:val="00E51EDC"/>
    <w:rsid w:val="00E54C26"/>
    <w:rsid w:val="00E61126"/>
    <w:rsid w:val="00E61CF9"/>
    <w:rsid w:val="00E62441"/>
    <w:rsid w:val="00E644E7"/>
    <w:rsid w:val="00E70097"/>
    <w:rsid w:val="00E71D4E"/>
    <w:rsid w:val="00E73204"/>
    <w:rsid w:val="00E7516E"/>
    <w:rsid w:val="00E75A4B"/>
    <w:rsid w:val="00E7714D"/>
    <w:rsid w:val="00E80722"/>
    <w:rsid w:val="00E8252C"/>
    <w:rsid w:val="00E83097"/>
    <w:rsid w:val="00E837B4"/>
    <w:rsid w:val="00E84408"/>
    <w:rsid w:val="00E86FE8"/>
    <w:rsid w:val="00E91171"/>
    <w:rsid w:val="00E92165"/>
    <w:rsid w:val="00E924D3"/>
    <w:rsid w:val="00E9331D"/>
    <w:rsid w:val="00E95B80"/>
    <w:rsid w:val="00E966F9"/>
    <w:rsid w:val="00EA2AF8"/>
    <w:rsid w:val="00EA387F"/>
    <w:rsid w:val="00EB0400"/>
    <w:rsid w:val="00EB1A6E"/>
    <w:rsid w:val="00EB1F4E"/>
    <w:rsid w:val="00EB44BA"/>
    <w:rsid w:val="00EB61D4"/>
    <w:rsid w:val="00EB73AC"/>
    <w:rsid w:val="00EC0A69"/>
    <w:rsid w:val="00EC2A16"/>
    <w:rsid w:val="00EC3C49"/>
    <w:rsid w:val="00EC409A"/>
    <w:rsid w:val="00EC6F4C"/>
    <w:rsid w:val="00EC7411"/>
    <w:rsid w:val="00EC7D50"/>
    <w:rsid w:val="00ED008C"/>
    <w:rsid w:val="00ED0BAB"/>
    <w:rsid w:val="00ED2D8D"/>
    <w:rsid w:val="00ED5554"/>
    <w:rsid w:val="00ED6646"/>
    <w:rsid w:val="00ED6890"/>
    <w:rsid w:val="00ED6B5E"/>
    <w:rsid w:val="00ED764E"/>
    <w:rsid w:val="00EE0C4E"/>
    <w:rsid w:val="00EE108D"/>
    <w:rsid w:val="00EE10FA"/>
    <w:rsid w:val="00EE1A44"/>
    <w:rsid w:val="00EE2056"/>
    <w:rsid w:val="00EE496F"/>
    <w:rsid w:val="00EE5178"/>
    <w:rsid w:val="00EE79A9"/>
    <w:rsid w:val="00EF1D07"/>
    <w:rsid w:val="00EF4734"/>
    <w:rsid w:val="00EF5811"/>
    <w:rsid w:val="00F02B9F"/>
    <w:rsid w:val="00F046CC"/>
    <w:rsid w:val="00F05058"/>
    <w:rsid w:val="00F05FF1"/>
    <w:rsid w:val="00F063C0"/>
    <w:rsid w:val="00F0717D"/>
    <w:rsid w:val="00F11EA6"/>
    <w:rsid w:val="00F12B67"/>
    <w:rsid w:val="00F16AC4"/>
    <w:rsid w:val="00F1771E"/>
    <w:rsid w:val="00F178AB"/>
    <w:rsid w:val="00F20C53"/>
    <w:rsid w:val="00F2173C"/>
    <w:rsid w:val="00F24EA9"/>
    <w:rsid w:val="00F25ADC"/>
    <w:rsid w:val="00F2637B"/>
    <w:rsid w:val="00F266BC"/>
    <w:rsid w:val="00F27FED"/>
    <w:rsid w:val="00F32FBC"/>
    <w:rsid w:val="00F34742"/>
    <w:rsid w:val="00F35612"/>
    <w:rsid w:val="00F400B2"/>
    <w:rsid w:val="00F4134F"/>
    <w:rsid w:val="00F45B30"/>
    <w:rsid w:val="00F47476"/>
    <w:rsid w:val="00F53773"/>
    <w:rsid w:val="00F5691D"/>
    <w:rsid w:val="00F61B9A"/>
    <w:rsid w:val="00F65246"/>
    <w:rsid w:val="00F65B43"/>
    <w:rsid w:val="00F705E8"/>
    <w:rsid w:val="00F71299"/>
    <w:rsid w:val="00F74545"/>
    <w:rsid w:val="00F747FB"/>
    <w:rsid w:val="00F759D1"/>
    <w:rsid w:val="00F8120A"/>
    <w:rsid w:val="00F821F5"/>
    <w:rsid w:val="00F852B4"/>
    <w:rsid w:val="00F87FBB"/>
    <w:rsid w:val="00F902F2"/>
    <w:rsid w:val="00F9156B"/>
    <w:rsid w:val="00F91D80"/>
    <w:rsid w:val="00F92148"/>
    <w:rsid w:val="00F9271D"/>
    <w:rsid w:val="00F935B5"/>
    <w:rsid w:val="00F936E7"/>
    <w:rsid w:val="00F94CD0"/>
    <w:rsid w:val="00F95DD1"/>
    <w:rsid w:val="00F96235"/>
    <w:rsid w:val="00F973C7"/>
    <w:rsid w:val="00FA2622"/>
    <w:rsid w:val="00FB2BDF"/>
    <w:rsid w:val="00FB3AFD"/>
    <w:rsid w:val="00FB74AA"/>
    <w:rsid w:val="00FC2029"/>
    <w:rsid w:val="00FC2474"/>
    <w:rsid w:val="00FC3171"/>
    <w:rsid w:val="00FC4D7F"/>
    <w:rsid w:val="00FC684C"/>
    <w:rsid w:val="00FC7ABA"/>
    <w:rsid w:val="00FD1DF1"/>
    <w:rsid w:val="00FD1FEA"/>
    <w:rsid w:val="00FD7692"/>
    <w:rsid w:val="00FE16CB"/>
    <w:rsid w:val="00FE3CE5"/>
    <w:rsid w:val="00FF0822"/>
    <w:rsid w:val="00FF1F45"/>
    <w:rsid w:val="00FF577C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741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7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7418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BD470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99"/>
    <w:rsid w:val="00F705E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844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customStyle="1" w:styleId="ConsNonformat">
    <w:name w:val="ConsNonformat"/>
    <w:uiPriority w:val="99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rsid w:val="00485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85B1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85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85B1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32D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32DE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260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E72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AE7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E72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HTML">
    <w:name w:val="Стандартный HTML Знак"/>
    <w:link w:val="HTML0"/>
    <w:uiPriority w:val="99"/>
    <w:locked/>
    <w:rsid w:val="00AE72A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AE7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PreformattedChar1">
    <w:name w:val="HTML Preformatted Char1"/>
    <w:uiPriority w:val="99"/>
    <w:semiHidden/>
    <w:locked/>
    <w:rsid w:val="00B0423C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AE72A7"/>
    <w:rPr>
      <w:rFonts w:ascii="Consolas" w:hAnsi="Consolas" w:cs="Consolas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AE72A7"/>
    <w:pPr>
      <w:jc w:val="center"/>
    </w:pPr>
    <w:rPr>
      <w:b/>
      <w:bCs/>
      <w:sz w:val="28"/>
      <w:szCs w:val="28"/>
    </w:rPr>
  </w:style>
  <w:style w:type="character" w:customStyle="1" w:styleId="ae">
    <w:name w:val="Основной текст Знак"/>
    <w:link w:val="ad"/>
    <w:uiPriority w:val="99"/>
    <w:locked/>
    <w:rsid w:val="00AE72A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E72A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E72A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link w:val="af0"/>
    <w:uiPriority w:val="99"/>
    <w:rsid w:val="00127D8B"/>
    <w:rPr>
      <w:rFonts w:eastAsia="Calibri"/>
    </w:rPr>
  </w:style>
  <w:style w:type="character" w:customStyle="1" w:styleId="af0">
    <w:name w:val="Обычный (веб) Знак"/>
    <w:link w:val="af"/>
    <w:uiPriority w:val="99"/>
    <w:locked/>
    <w:rsid w:val="00127D8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tlerazdel">
    <w:name w:val="title_razdel"/>
    <w:basedOn w:val="a0"/>
    <w:uiPriority w:val="99"/>
    <w:rsid w:val="00BB099F"/>
  </w:style>
  <w:style w:type="paragraph" w:customStyle="1" w:styleId="Pro-List1">
    <w:name w:val="Pro-List #1"/>
    <w:basedOn w:val="a"/>
    <w:link w:val="Pro-List10"/>
    <w:uiPriority w:val="99"/>
    <w:rsid w:val="00BB099F"/>
    <w:pPr>
      <w:tabs>
        <w:tab w:val="left" w:pos="1134"/>
      </w:tabs>
      <w:spacing w:before="180" w:line="288" w:lineRule="auto"/>
      <w:ind w:left="1134" w:hanging="295"/>
      <w:jc w:val="both"/>
    </w:pPr>
    <w:rPr>
      <w:rFonts w:ascii="Georgia" w:hAnsi="Georgia" w:cs="Georgia"/>
    </w:rPr>
  </w:style>
  <w:style w:type="character" w:customStyle="1" w:styleId="Pro-List10">
    <w:name w:val="Pro-List #1 Знак"/>
    <w:link w:val="Pro-List1"/>
    <w:uiPriority w:val="99"/>
    <w:locked/>
    <w:rsid w:val="00BB099F"/>
    <w:rPr>
      <w:rFonts w:ascii="Georgia" w:hAnsi="Georgia" w:cs="Georgia"/>
      <w:sz w:val="24"/>
      <w:szCs w:val="24"/>
      <w:lang w:eastAsia="ru-RU"/>
    </w:rPr>
  </w:style>
  <w:style w:type="character" w:customStyle="1" w:styleId="TextNPA">
    <w:name w:val="Text NPA"/>
    <w:uiPriority w:val="99"/>
    <w:rsid w:val="00BB099F"/>
    <w:rPr>
      <w:rFonts w:ascii="Courier New" w:hAnsi="Courier New" w:cs="Courier New"/>
    </w:rPr>
  </w:style>
  <w:style w:type="paragraph" w:customStyle="1" w:styleId="af1">
    <w:name w:val="Знак"/>
    <w:basedOn w:val="a"/>
    <w:uiPriority w:val="99"/>
    <w:rsid w:val="00554D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">
    <w:name w:val="Normal Знак Знак"/>
    <w:link w:val="Normal0"/>
    <w:uiPriority w:val="99"/>
    <w:rsid w:val="00EB0400"/>
    <w:pPr>
      <w:ind w:firstLine="709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Normal0">
    <w:name w:val="Normal Знак Знак Знак"/>
    <w:link w:val="Normal"/>
    <w:uiPriority w:val="99"/>
    <w:locked/>
    <w:rsid w:val="00EB0400"/>
    <w:rPr>
      <w:rFonts w:ascii="Times New Roman CYR" w:hAnsi="Times New Roman CYR" w:cs="Times New Roman CYR"/>
      <w:snapToGrid w:val="0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EB0400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BD47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F2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rsid w:val="00555E6E"/>
    <w:pPr>
      <w:jc w:val="center"/>
    </w:pPr>
    <w:rPr>
      <w:b/>
      <w:bCs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555E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f4">
    <w:name w:val="Hyperlink"/>
    <w:uiPriority w:val="99"/>
    <w:semiHidden/>
    <w:rsid w:val="00555E6E"/>
    <w:rPr>
      <w:color w:val="auto"/>
      <w:u w:val="single"/>
    </w:rPr>
  </w:style>
  <w:style w:type="character" w:customStyle="1" w:styleId="FontStyle13">
    <w:name w:val="Font Style13"/>
    <w:uiPriority w:val="99"/>
    <w:rsid w:val="00D27418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9D3307"/>
    <w:rPr>
      <w:rFonts w:eastAsia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Pages>18</Pages>
  <Words>3829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Валентиновна Шестакова</cp:lastModifiedBy>
  <cp:revision>862</cp:revision>
  <cp:lastPrinted>2018-11-08T09:22:00Z</cp:lastPrinted>
  <dcterms:created xsi:type="dcterms:W3CDTF">2010-12-20T11:29:00Z</dcterms:created>
  <dcterms:modified xsi:type="dcterms:W3CDTF">2018-12-29T04:29:00Z</dcterms:modified>
</cp:coreProperties>
</file>